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0D1" w:rsidRDefault="00BD77D9">
      <w:pPr>
        <w:pStyle w:val="TitleStyle"/>
      </w:pPr>
      <w:r>
        <w:t>Sport.</w:t>
      </w:r>
    </w:p>
    <w:p w:rsidR="00FE60D1" w:rsidRDefault="00BD77D9">
      <w:pPr>
        <w:pStyle w:val="NormalStyle"/>
      </w:pPr>
      <w:r>
        <w:t>Dz.U.2016.176 z dnia 2016.02.15</w:t>
      </w:r>
    </w:p>
    <w:p w:rsidR="00FE60D1" w:rsidRDefault="00BD77D9">
      <w:pPr>
        <w:pStyle w:val="BoldStyle"/>
      </w:pPr>
      <w:bookmarkStart w:id="0" w:name="_GoBack"/>
      <w:bookmarkEnd w:id="0"/>
      <w:r>
        <w:t>tekst jednolity</w:t>
      </w: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  <w:sz w:val="36"/>
        </w:rPr>
        <w:t>USTAWA</w:t>
      </w:r>
    </w:p>
    <w:p w:rsidR="00FE60D1" w:rsidRDefault="00BD77D9">
      <w:pPr>
        <w:spacing w:before="320" w:after="0"/>
        <w:jc w:val="center"/>
      </w:pPr>
      <w:r>
        <w:rPr>
          <w:rFonts w:ascii="Times New Roman"/>
          <w:color w:val="000000"/>
          <w:sz w:val="30"/>
        </w:rPr>
        <w:t>z dnia 25 czerwca 2010 r.</w:t>
      </w:r>
    </w:p>
    <w:p w:rsidR="00FE60D1" w:rsidRDefault="00BD77D9">
      <w:pPr>
        <w:spacing w:before="320" w:after="0"/>
        <w:jc w:val="center"/>
      </w:pPr>
      <w:r>
        <w:rPr>
          <w:rFonts w:ascii="Times New Roman"/>
          <w:b/>
          <w:color w:val="000000"/>
          <w:sz w:val="30"/>
        </w:rPr>
        <w:t>o sporcie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1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Przepisy og</w:t>
      </w:r>
      <w:r>
        <w:rPr>
          <w:rFonts w:ascii="Times New Roman"/>
          <w:b/>
          <w:color w:val="000000"/>
        </w:rPr>
        <w:t>ó</w:t>
      </w:r>
      <w:r>
        <w:rPr>
          <w:rFonts w:ascii="Times New Roman"/>
          <w:b/>
          <w:color w:val="000000"/>
        </w:rPr>
        <w:t>lne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Ustawa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la zasady uprawiania i </w:t>
      </w:r>
      <w:r>
        <w:rPr>
          <w:rFonts w:ascii="Times New Roman"/>
          <w:color w:val="000000"/>
        </w:rPr>
        <w:t>organizowania sportu.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Sportem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wszelkie formy aktywno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fizycznej,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przez uczestnictwo dora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ne lub zorganizowane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na wypracowanie lub poprawienie kondycji fizycznej i psychicznej, rozw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j stosunk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ecznych lub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cie w</w:t>
      </w:r>
      <w:r>
        <w:rPr>
          <w:rFonts w:ascii="Times New Roman"/>
          <w:color w:val="000000"/>
        </w:rPr>
        <w:t>ynik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na wszelkich poziomach.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Sport wraz z wychowaniem fizycznym i rehabilitacj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ruchow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kultur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fizyczn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2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Kluby sportowe i zwi</w:t>
      </w:r>
      <w:r>
        <w:rPr>
          <w:rFonts w:ascii="Times New Roman"/>
          <w:b/>
          <w:color w:val="000000"/>
        </w:rPr>
        <w:t>ą</w:t>
      </w:r>
      <w:r>
        <w:rPr>
          <w:rFonts w:ascii="Times New Roman"/>
          <w:b/>
          <w:color w:val="000000"/>
        </w:rPr>
        <w:t>zki sportowe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sportowa jest prowadzona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w f</w:t>
      </w:r>
      <w:r>
        <w:rPr>
          <w:rFonts w:ascii="Times New Roman"/>
          <w:color w:val="000000"/>
        </w:rPr>
        <w:t>ormie klubu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Klub sportowy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jako osoba prawna.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lastRenderedPageBreak/>
        <w:t>1.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lnym rodzajem klubu sportowego jest uczniowski klub sportowy.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Uczniowski klub sportowy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a na zasadach przewidzianych w przepisach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7 kwietnia 1989 r. - Prawo o stowarzyszeniach (Dz. U. z 2015 r. poz. 1393 i 1923), z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czeniem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rejestracji.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onkami uczniowskiego klubu sportowego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uczniowie, rodzice i nauczyciele.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Uczniowski</w:t>
      </w:r>
      <w:r>
        <w:rPr>
          <w:rFonts w:ascii="Times New Roman"/>
          <w:color w:val="000000"/>
        </w:rPr>
        <w:t xml:space="preserve"> klub sportowy podlega wpisowi do ewidencji prowadzonej przez starost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ze 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du na siedzib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klubu. Wpisu i wykre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lenia wpisu z ewidencji dokonuje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podstawie wniosku. Wpis, odmowa wpisu do ewidencji i wykre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lenie wpisu z ewidencji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</w:t>
      </w:r>
      <w:r>
        <w:rPr>
          <w:rFonts w:ascii="Times New Roman"/>
          <w:color w:val="000000"/>
        </w:rPr>
        <w:t>je w drodze decyzji.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Do wniosku o wpis do ewidencji,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4, do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statut;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list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ycieli, zawieraj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ich imiona i nazwiska, daty i miejsca urodzenia, miejsca zamieszkania oraz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asnor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czne podpisy;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informacj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 ad</w:t>
      </w:r>
      <w:r>
        <w:rPr>
          <w:rFonts w:ascii="Times New Roman"/>
          <w:color w:val="000000"/>
        </w:rPr>
        <w:t>resie siedziby klubu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Uczniowski klub sportowy uzyskuje osobowo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prawn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chwil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wpisania do ewidencji,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4.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Przepisy ust. 2 i 4-6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odpowiednio do innych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uczniowskie klub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 formi</w:t>
      </w:r>
      <w:r>
        <w:rPr>
          <w:rFonts w:ascii="Times New Roman"/>
          <w:color w:val="000000"/>
        </w:rPr>
        <w:t>e stowarzyszenia,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statuty nie przewiduj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prowadzenia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gospodarczej.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8.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spos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prowadzenia ewidencji uczniowskich klub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i klub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7, oraz dane podlegaj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wpisowi do ewidencji, bior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pod uwag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konieczno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zapewnienia jednolitego sposobu prowadzenia ewidencji.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Klub sportowy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ustanawia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i finansowa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okresowe stypendia sportowe dla zawodnik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Kluby sportowe, w liczbie co najmniej 3,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tworzy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w formie stowarzyszenia lub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stowarzysze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3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Polski zwi</w:t>
      </w:r>
      <w:r>
        <w:rPr>
          <w:rFonts w:ascii="Times New Roman"/>
          <w:b/>
          <w:color w:val="000000"/>
        </w:rPr>
        <w:t>ą</w:t>
      </w:r>
      <w:r>
        <w:rPr>
          <w:rFonts w:ascii="Times New Roman"/>
          <w:b/>
          <w:color w:val="000000"/>
        </w:rPr>
        <w:t>zek sportowy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lastRenderedPageBreak/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W celu organizowania i prowadzenia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zawodnictwa</w:t>
      </w:r>
      <w:r>
        <w:rPr>
          <w:rFonts w:ascii="Times New Roman"/>
          <w:color w:val="000000"/>
        </w:rPr>
        <w:t xml:space="preserve"> w danym sporcie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utworzony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Utworzenie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przez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wymaga uzyskania zgody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W sprawach nieuregulowanych w ustawie do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odpowiednio przepisy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7 kwietnia 1989 r. - Prawo o stowarzyszeniach.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klub sportowy,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oraz inna osoba prawna,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statut, umowa albo akt</w:t>
      </w:r>
      <w:r>
        <w:rPr>
          <w:rFonts w:ascii="Times New Roman"/>
          <w:color w:val="000000"/>
        </w:rPr>
        <w:t xml:space="preserve"> za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ycielski przewiduje prowadzenie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w danym sporcie.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Klub sportowy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uczestniczy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organizowanym przez ten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Kadencja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</w:t>
      </w:r>
      <w:r>
        <w:rPr>
          <w:rFonts w:ascii="Times New Roman"/>
          <w:color w:val="000000"/>
        </w:rPr>
        <w:t>ortowego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sza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4 lata.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Funkcj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prezesa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na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nie 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ej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przez 2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po sobie kadencje.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onek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1)  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tej funkcji z funkcj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</w:rPr>
        <w:t>w innych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adzach tego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zku, z wyj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tkiem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nienia funkcji delegata na walne zebranie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albo delegat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zwo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ane dla wyboru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tego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osob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prowadz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gospodarcz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realizacj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prze</w:t>
      </w:r>
      <w:r>
        <w:rPr>
          <w:rFonts w:ascii="Times New Roman"/>
          <w:color w:val="000000"/>
        </w:rPr>
        <w:t>z ten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jego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statutowych;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2a)  posiada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kach prawa handlowego prowadz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gospodarcz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realizacj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przez ten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jego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statutowych wi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cej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10% akcji lub udzia</w:t>
      </w:r>
      <w:r>
        <w:rPr>
          <w:rFonts w:ascii="Times New Roman"/>
          <w:color w:val="000000"/>
        </w:rPr>
        <w:t>łó</w:t>
      </w:r>
      <w:r>
        <w:rPr>
          <w:rFonts w:ascii="Times New Roman"/>
          <w:color w:val="000000"/>
        </w:rPr>
        <w:t>w przedstawiaj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cej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10% kapita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 </w:t>
      </w:r>
      <w:r>
        <w:rPr>
          <w:rFonts w:ascii="Times New Roman"/>
          <w:color w:val="000000"/>
        </w:rPr>
        <w:t>zak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adowego - w ka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dej z tych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ek;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2b) 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wsp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lnikiem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ki osobowej prawa handlowego prowadz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gospodarcz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realizacj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przez ten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jego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statutowych;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osob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 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skazana prawomocnym wyrokiem za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</w:t>
      </w:r>
      <w:r>
        <w:rPr>
          <w:rFonts w:ascii="Times New Roman"/>
          <w:color w:val="000000"/>
        </w:rPr>
        <w:t>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lub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pstwo skarbowe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cigane z oskar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enia publicznego.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osoba obejmuj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ca funkcj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w dniu wyboru prowadzi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gospodarcz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3 pkt 2, posiada akcje l</w:t>
      </w:r>
      <w:r>
        <w:rPr>
          <w:rFonts w:ascii="Times New Roman"/>
          <w:color w:val="000000"/>
        </w:rPr>
        <w:t>ub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3 pkt 2a, lub jest wsp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lnikiem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ki osobowej prawa handlowego,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3 pkt 2b, jest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zana w ci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gu 30 dni od dnia obj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cia </w:t>
      </w:r>
      <w:r>
        <w:rPr>
          <w:rFonts w:ascii="Times New Roman"/>
          <w:color w:val="000000"/>
        </w:rPr>
        <w:lastRenderedPageBreak/>
        <w:t>funkcji zaprzesta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prowadzenia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gospodarczej, zby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akcje lub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lub wyst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pi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ze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W przypadku niewype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nienia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4, walne zgromadzenie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albo delegat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odwo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uje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niezw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ocznie, nie 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niej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przed up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ywem 3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od bezskutecznego up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ywu terminu,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4.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Roczne sprawozdanie finansowe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podlega badaniu przez bieg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ego rewidenta.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Walne zgromadzenie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albo delegat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cor</w:t>
      </w:r>
      <w:r>
        <w:rPr>
          <w:rFonts w:ascii="Times New Roman"/>
          <w:color w:val="000000"/>
        </w:rPr>
        <w:t>ocznie rozpatruje i zatwierdza sporz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dzone przez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sprawozdanie z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oraz roczne sprawozdanie finansowe, po jego zbadaniu przez bieg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ego rewidenta. Walne zgromadzenie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albo delegat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tego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zku uchwala </w:t>
      </w:r>
      <w:r>
        <w:rPr>
          <w:rFonts w:ascii="Times New Roman"/>
          <w:color w:val="000000"/>
        </w:rPr>
        <w:t>regulamin dyscyplinarny.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8. Po rozpatrzeniu i zatwierdzeniu przez walne zgromadzenia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albo delegat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sporz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dzonego przez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sprawozdania z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oraz rocznego sprawozdania finanso</w:t>
      </w:r>
      <w:r>
        <w:rPr>
          <w:rFonts w:ascii="Times New Roman"/>
          <w:color w:val="000000"/>
        </w:rPr>
        <w:t>wego po jego zbadaniu przez bieg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ego rewidenta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ma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przes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nieprzekraczalnym terminie 30 dni do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 celem publikacji w Biuletynie Informacji Publicznej.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Osoba </w:t>
      </w:r>
      <w:r>
        <w:rPr>
          <w:rFonts w:ascii="Times New Roman"/>
          <w:color w:val="000000"/>
        </w:rPr>
        <w:t>fizyczna lub osoba prawna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lub posiadaj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ca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albo akcje w klubie sportowym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lub posiada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udzia</w:t>
      </w:r>
      <w:r>
        <w:rPr>
          <w:rFonts w:ascii="Times New Roman"/>
          <w:color w:val="000000"/>
        </w:rPr>
        <w:t>łó</w:t>
      </w:r>
      <w:r>
        <w:rPr>
          <w:rFonts w:ascii="Times New Roman"/>
          <w:color w:val="000000"/>
        </w:rPr>
        <w:t>w albo akcji lub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organ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lub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innego klubu sportow</w:t>
      </w:r>
      <w:r>
        <w:rPr>
          <w:rFonts w:ascii="Times New Roman"/>
          <w:color w:val="000000"/>
        </w:rPr>
        <w:t>ego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w tym samym sporcie.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Wniosek o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enie zgody na utworzenie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Do wniosku,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</w:t>
      </w:r>
      <w:r>
        <w:rPr>
          <w:rFonts w:ascii="Times New Roman"/>
          <w:color w:val="000000"/>
        </w:rPr>
        <w:t xml:space="preserve"> wnioskodawca do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cza: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projekt statutu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(uchylony)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szczeg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owy opis sportu,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zamierza organizowa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i prowadzi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zawodnictwo, wraz z dok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informacj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 warunkach jego uprawiania oraz regu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ach i systemie</w:t>
      </w:r>
      <w:r>
        <w:rPr>
          <w:rFonts w:ascii="Times New Roman"/>
          <w:color w:val="000000"/>
        </w:rPr>
        <w:t xml:space="preserve">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zawodnictwa w tym sporcie;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za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o przynale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federacji sportowej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w sporcie olimpijskim lub paraolimpijskim lub innej uznanej przez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 Komitet Olimpijski.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3.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</w:t>
      </w:r>
      <w:r>
        <w:rPr>
          <w:rFonts w:ascii="Times New Roman"/>
          <w:color w:val="000000"/>
        </w:rPr>
        <w:t>y fizycznej odmawia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enia zgody na utworzenie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wnioskodawca nie przed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dokument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2, albo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postanowienia projektu statutu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niezgodne z przepisami prawa,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naruszaj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wym</w:t>
      </w:r>
      <w:r>
        <w:rPr>
          <w:rFonts w:ascii="Times New Roman"/>
          <w:color w:val="000000"/>
        </w:rPr>
        <w:t>agania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 w ustawie.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a w jednym sporcie, chyba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wyrazi zgod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w wi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cej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jednym sporcie.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ciwy do spraw kultury </w:t>
      </w:r>
      <w:r>
        <w:rPr>
          <w:rFonts w:ascii="Times New Roman"/>
          <w:color w:val="000000"/>
        </w:rPr>
        <w:t>fizycznej prowadzi wykaz polskich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sportowych. Wykaz jest og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aszany na stronie internetowej urz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du obs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wyrazi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zgod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utworzenie polski</w:t>
      </w:r>
      <w:r>
        <w:rPr>
          <w:rFonts w:ascii="Times New Roman"/>
          <w:color w:val="000000"/>
        </w:rPr>
        <w:t>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w przypadku, gdy wniosek nie zawiera za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wiadczenia,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2 pkt 4,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dotyczy on sportu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niepe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nosprawnych.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enie zgody oraz odmowa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enia zgody na utworzenie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puje w </w:t>
      </w:r>
      <w:r>
        <w:rPr>
          <w:rFonts w:ascii="Times New Roman"/>
          <w:color w:val="000000"/>
        </w:rPr>
        <w:t>drodze decyzji.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podlega wpisowi do Krajowego Rejestru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uzyskuje osobowo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prawn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chwil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wpisu do Krajowego Rejestru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Do wniosku o wpis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zku sportowego do </w:t>
      </w:r>
      <w:r>
        <w:rPr>
          <w:rFonts w:ascii="Times New Roman"/>
          <w:color w:val="000000"/>
        </w:rPr>
        <w:t>Krajowego Rejestru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dowego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do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zgod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 na utworzenie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12a.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jest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zany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do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ciwej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federacji sportowej dz</w:t>
      </w:r>
      <w:r>
        <w:rPr>
          <w:rFonts w:ascii="Times New Roman"/>
          <w:color w:val="000000"/>
        </w:rPr>
        <w:t>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w sporcie olimpijskim lub paraolimpijskim lub innej uznanej przez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 Komitet Olimpijski.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 nie dotyczy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w sporcie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niepe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nosprawnych,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uzyska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zgod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11 ust. 6.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12b.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nie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do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ciwej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federacji sportowej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w sporcie olimpijskim lub paraolimpijskim lub innej uznanej przez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 Komitet Olimpijski, st</w:t>
      </w:r>
      <w:r>
        <w:rPr>
          <w:rFonts w:ascii="Times New Roman"/>
          <w:color w:val="000000"/>
        </w:rPr>
        <w:t>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zkiem sportowym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w formie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stowarzysze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z dniem,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decyzja,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2,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prawomocna.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2. Stwierdzenie braku przynale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ciwej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federacji sportowej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cej w sporcie </w:t>
      </w:r>
      <w:r>
        <w:rPr>
          <w:rFonts w:ascii="Times New Roman"/>
          <w:color w:val="000000"/>
        </w:rPr>
        <w:t>olimpijskim lub paraolimpijskim lub innej uznanej przez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 Komitet Olimpijski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puje w drodze decyzji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O wydaniu decyzji,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2, oraz o dniu,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ta decyzja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</w:t>
      </w:r>
      <w:r>
        <w:rPr>
          <w:rFonts w:ascii="Times New Roman"/>
          <w:color w:val="000000"/>
        </w:rPr>
        <w:t>awomocna,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zawiadamia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rejestrowy.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Polskie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na podstawie ust. 1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zkami sportowymi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cymi w formie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stowarzysze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, dostosowuj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swoj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do zm</w:t>
      </w:r>
      <w:r>
        <w:rPr>
          <w:rFonts w:ascii="Times New Roman"/>
          <w:color w:val="000000"/>
        </w:rPr>
        <w:t>ienionej formy,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statuty oraz regulaminy w terminie 6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od dnia,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decyzja,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2,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prawomocna.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ma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czne prawo do: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organizowania i prowadzenia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</w:t>
      </w:r>
      <w:r>
        <w:rPr>
          <w:rFonts w:ascii="Times New Roman"/>
          <w:color w:val="000000"/>
        </w:rPr>
        <w:t>ctwa sportowego o tytu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Mistrza Polski oraz o Puchar Polski w danym sporcie;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ustanawiania i realizacji regu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sportowych, organizacyjnych i dyscyplinarnych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organizowanym przez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ania kadry narodowej oraz pr</w:t>
      </w:r>
      <w:r>
        <w:rPr>
          <w:rFonts w:ascii="Times New Roman"/>
          <w:color w:val="000000"/>
        </w:rPr>
        <w:t>zygotowania jej do igrzysk olimpijskich, igrzysk paraolimpijskich, igrzysk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uchych, mistrzostw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wiata lub mistrzostw Europy;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reprezentowania tego sportu w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dzynarodowych organizacjach sportowych.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Polski Komitet Olimpijsk</w:t>
      </w:r>
      <w:r>
        <w:rPr>
          <w:rFonts w:ascii="Times New Roman"/>
          <w:color w:val="000000"/>
        </w:rPr>
        <w:t>i i Polski Komitet Paraolimpijski umieszczaj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odpowiednio, na stroju reprezentacji kraju, na stroju reprezentacji olimpijskiej oraz na stroju reprezentacji paraolimpijskiej god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o Rzeczypospolitej Polskiej, chyba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organizacji spo</w:t>
      </w:r>
      <w:r>
        <w:rPr>
          <w:rFonts w:ascii="Times New Roman"/>
          <w:color w:val="000000"/>
        </w:rPr>
        <w:t>rtowej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w danym sporcie, do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dzynarodowego Komitetu Olimpijskiego lub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dzynarodowego Komitetu Paraolimpijskiego stanowi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inaczej.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Polski Komit</w:t>
      </w:r>
      <w:r>
        <w:rPr>
          <w:rFonts w:ascii="Times New Roman"/>
          <w:color w:val="000000"/>
        </w:rPr>
        <w:t>et Olimpijski i Polski Komitet Paraolimpijski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prawo do wykorzystania do swoich cel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gospodarczych przedmiot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odwzorowaniem, odpowiednio, stroju reprezentacji kraju, stroju reprezentacji olimpijskiej lub stroju reprezentacji paraolimpijskiej</w:t>
      </w:r>
      <w:r>
        <w:rPr>
          <w:rFonts w:ascii="Times New Roman"/>
          <w:color w:val="000000"/>
        </w:rPr>
        <w:t>, w zakresie wyznaczonym przez przepisy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sportowego,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organizacji sportowej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w danym sporcie, do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dzynarodowego Komitetu Olimpijskiego lub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</w:t>
      </w:r>
      <w:r>
        <w:rPr>
          <w:rFonts w:ascii="Times New Roman"/>
          <w:color w:val="000000"/>
        </w:rPr>
        <w:t>narodowego Komitetu Paraolimpijskiego.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lastRenderedPageBreak/>
        <w:t>1.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onek kadry narodowej udost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pnia, na zasadach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ci, sw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j wizerunek w stroju reprezentacji kraju polskiemu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zkowi sportowemu,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jest uprawniony do wykorzystania tego wizerunku do swoich c</w:t>
      </w:r>
      <w:r>
        <w:rPr>
          <w:rFonts w:ascii="Times New Roman"/>
          <w:color w:val="000000"/>
        </w:rPr>
        <w:t>el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gospodarczych w zakresie wyznaczonym przez przepisy tego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lub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organizacji sportowej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w danym sporcie.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onek reprezentacji olimpijskiej udost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pnia, na zasadach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ci, z chwil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ania do reprezentacji olim</w:t>
      </w:r>
      <w:r>
        <w:rPr>
          <w:rFonts w:ascii="Times New Roman"/>
          <w:color w:val="000000"/>
        </w:rPr>
        <w:t>pijskiej, sw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j wizerunek w stroju reprezentacji olimpijskiej Polskiemu Komitetowi Olimpijskiemu,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jest uprawniony do wykorzystania tego wizerunku do swoich cel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gospodarczych w zakresie wyznaczonym przez swoje przepisy lub przepisy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dzynarodowego K</w:t>
      </w:r>
      <w:r>
        <w:rPr>
          <w:rFonts w:ascii="Times New Roman"/>
          <w:color w:val="000000"/>
        </w:rPr>
        <w:t>omitetu Olimpijskiego.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Zawodnik przed zakwalifikowaniem do kadry narodowej lub reprezentacji olimpijskiej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a zgod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rozpowszechnianie swojego wizerunku w stroju reprezentacji kraju w rozumieniu </w:t>
      </w:r>
      <w:r>
        <w:rPr>
          <w:rFonts w:ascii="Times New Roman"/>
          <w:color w:val="1B1B1B"/>
        </w:rPr>
        <w:t>art. 81 ust. 1</w:t>
      </w:r>
      <w:r>
        <w:rPr>
          <w:rFonts w:ascii="Times New Roman"/>
          <w:color w:val="000000"/>
        </w:rPr>
        <w:t xml:space="preserve"> ustawy z dnia 4 lutego 1994 r. o prawi</w:t>
      </w:r>
      <w:r>
        <w:rPr>
          <w:rFonts w:ascii="Times New Roman"/>
          <w:color w:val="000000"/>
        </w:rPr>
        <w:t xml:space="preserve">e autorskim i prawach pokrewnych (Dz. U. z 2006 r. Nr 90, poz. 631,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W sporcie,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zawodnictwo sportowe jest organizowane w formie rozgrywek ligowych,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utworzy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lig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zawodow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W przypadk</w:t>
      </w:r>
      <w:r>
        <w:rPr>
          <w:rFonts w:ascii="Times New Roman"/>
          <w:color w:val="000000"/>
        </w:rPr>
        <w:t>u gdy ponad 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owa klub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bior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 rozgrywkach ligowych w najwy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szej klasie rozgrywkowej w danym sporcie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w formie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ek akcyjnych,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jest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zany utworzy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lig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zawodow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W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 ligi zawodowej w grac</w:t>
      </w:r>
      <w:r>
        <w:rPr>
          <w:rFonts w:ascii="Times New Roman"/>
          <w:color w:val="000000"/>
        </w:rPr>
        <w:t>h zespo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owych wchodz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cznie kluby sportowe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jako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ki akcyjne.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Liga zawodowa jest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dzana przez osob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prawn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 formie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ki kapita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Zasady funkcjonowania ligi zawodowej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ustalane w umowie zawartej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dzy polskim </w:t>
      </w:r>
      <w:r>
        <w:rPr>
          <w:rFonts w:ascii="Times New Roman"/>
          <w:color w:val="000000"/>
        </w:rPr>
        <w:t>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zkiem sportowym a 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k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lig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zawodow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 Umowa powinna zawiera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postanowienia gwarantuj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praw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lonych w art. 13 oraz jego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 przychodach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zanych z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dzaniem lig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zawo</w:t>
      </w:r>
      <w:r>
        <w:rPr>
          <w:rFonts w:ascii="Times New Roman"/>
          <w:color w:val="000000"/>
        </w:rPr>
        <w:t>dow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Zawarcie umowy,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5,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puje po uzyskaniu zgody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odmawia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enia zgody na zawarcie umowy w przypadku stwierdzenia niezgodno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 jej </w:t>
      </w:r>
      <w:r>
        <w:rPr>
          <w:rFonts w:ascii="Times New Roman"/>
          <w:color w:val="000000"/>
        </w:rPr>
        <w:t>postanowie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z przepisami prawa.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enie zgody oraz odmowa wyra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enia zgody na zawarcie umowy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puje w drodze decyzji.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4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Nadz</w:t>
      </w:r>
      <w:r>
        <w:rPr>
          <w:rFonts w:ascii="Times New Roman"/>
          <w:b/>
          <w:color w:val="000000"/>
        </w:rPr>
        <w:t>ó</w:t>
      </w:r>
      <w:r>
        <w:rPr>
          <w:rFonts w:ascii="Times New Roman"/>
          <w:b/>
          <w:color w:val="000000"/>
        </w:rPr>
        <w:t>r nad polskim zwi</w:t>
      </w:r>
      <w:r>
        <w:rPr>
          <w:rFonts w:ascii="Times New Roman"/>
          <w:b/>
          <w:color w:val="000000"/>
        </w:rPr>
        <w:t>ą</w:t>
      </w:r>
      <w:r>
        <w:rPr>
          <w:rFonts w:ascii="Times New Roman"/>
          <w:b/>
          <w:color w:val="000000"/>
        </w:rPr>
        <w:t>zkiem sportowym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Nadz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 nad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polskich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sprawuje min</w:t>
      </w:r>
      <w:r>
        <w:rPr>
          <w:rFonts w:ascii="Times New Roman"/>
          <w:color w:val="000000"/>
        </w:rPr>
        <w:t>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Nadzorem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 nie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obj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 decyzje dyscyplinarne i regulaminowe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zane z organizacj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i przebiegiem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zawodnictwa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</w:t>
      </w:r>
      <w:r>
        <w:rPr>
          <w:rFonts w:ascii="Times New Roman"/>
          <w:color w:val="000000"/>
        </w:rPr>
        <w:t xml:space="preserve">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ma prawo: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1)  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da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udost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pnienia odpis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uchwa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oraz udzielenia pisemnych wyja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dokonywa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kontroli polskiego </w:t>
      </w:r>
      <w:r>
        <w:rPr>
          <w:rFonts w:ascii="Times New Roman"/>
          <w:color w:val="000000"/>
        </w:rPr>
        <w:t>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3a. Kontrol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3 pkt 2, przeprowadza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zasadach i w trybie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lonych w przepisach o kontroli w administracji 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dowej.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Zakresem kontroli,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3 pkt 2, jest obj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ta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pod 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dem zgodno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z przepisami prawa oraz postanowieniami statutu.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19.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ciwy do spraw kultury fizycznej </w:t>
      </w:r>
      <w:r>
        <w:rPr>
          <w:rFonts w:ascii="Times New Roman"/>
          <w:color w:val="000000"/>
        </w:rPr>
        <w:t>zatwierdza, w drodze decyzji, statut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oraz jego zmiany,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przedstawia niezw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ocznie po ich uchwaleniu.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2.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odmawia zatwierdzenia, w drodze decyzji, statutu p</w:t>
      </w:r>
      <w:r>
        <w:rPr>
          <w:rFonts w:ascii="Times New Roman"/>
          <w:color w:val="000000"/>
        </w:rPr>
        <w:t>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lub jego zmiany w przypadku stwierdzenia niezgodno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ich postanowie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z przepisami prawa.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narusza prawo lub postanowienia statutu,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</w:t>
      </w:r>
      <w:r>
        <w:rPr>
          <w:rFonts w:ascii="Times New Roman"/>
          <w:color w:val="000000"/>
        </w:rPr>
        <w:t>ultury fizycznej, w zale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stopnia stwierdzonych nieprawid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ci, jest uprawniony do: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udzielenia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adzom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upomnienia i za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dania od nich podj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na celu zapewnienie stanu zgodnego z prawem;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wstr</w:t>
      </w:r>
      <w:r>
        <w:rPr>
          <w:rFonts w:ascii="Times New Roman"/>
          <w:color w:val="000000"/>
        </w:rPr>
        <w:t>zymania wykonania decyzji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i wezwania ich do jej zmiany lub uchylenia w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lonym terminie;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uchylenia decyzji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pkt 2, w przypadku niespe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nienia przez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zek 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 xml:space="preserve">dania </w:t>
      </w:r>
      <w:r>
        <w:rPr>
          <w:rFonts w:ascii="Times New Roman"/>
          <w:color w:val="000000"/>
        </w:rPr>
        <w:t>jej zmiany lub uchylenia;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wyst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pienia do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du rejestrowego z wnioskiem o zastosowanie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rodka,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art. 23 ust. 1.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Czynno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 pkt 1-3,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dokonuje w drodze decyzji.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na wniosek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e, w drodze postanowienia: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zawiesi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czynno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ciach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rozwi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jego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wykazuje ra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ce lub uporczy</w:t>
      </w:r>
      <w:r>
        <w:rPr>
          <w:rFonts w:ascii="Times New Roman"/>
          <w:color w:val="000000"/>
        </w:rPr>
        <w:t>we naruszanie prawa albo postanowie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statutu i nie ma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do przywr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cenia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zgodnej z prawem lub statutem.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zawiesi w czynno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ciach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sportowego, wyznacza kuratora,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jest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zany do przeprowadzeni</w:t>
      </w:r>
      <w:r>
        <w:rPr>
          <w:rFonts w:ascii="Times New Roman"/>
          <w:color w:val="000000"/>
        </w:rPr>
        <w:t>a, w terminie 6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od dnia wyznaczenia, wybor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nowych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Kuratorowi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 w statucie uprawnienia zawieszonych w czynno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ciach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adz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Kuratorowi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uguje wynagrodze</w:t>
      </w:r>
      <w:r>
        <w:rPr>
          <w:rFonts w:ascii="Times New Roman"/>
          <w:color w:val="000000"/>
        </w:rPr>
        <w:t>nie,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 przez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d, wyp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acane z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 swoj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funkcj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lastRenderedPageBreak/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5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Narodowy ruch olimpijski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Komitet Olimpijski jest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zkiem stowarzysze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zrzeszaj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polskie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 oraz</w:t>
      </w:r>
      <w:r>
        <w:rPr>
          <w:rFonts w:ascii="Times New Roman"/>
          <w:color w:val="000000"/>
        </w:rPr>
        <w:t xml:space="preserve"> inne osoby prawne, jednostki organizacyjne nieposiadaj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osobowo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prawnej lub osoby fizyczne,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zane z narodowym ruchem olimpijskim.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Polski Komitet Olimpijski jest organizacj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pozarz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 samodzielnie wyznacza i realizuje cele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zane z ru</w:t>
      </w:r>
      <w:r>
        <w:rPr>
          <w:rFonts w:ascii="Times New Roman"/>
          <w:color w:val="000000"/>
        </w:rPr>
        <w:t>chem olimpijskim.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Komitet Olimpijski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pracuje z ministrem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ciwym do spraw kultury fizycznej w zakresie sportu.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Polski Komitet Olimpijski opiniuje projekty za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akt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prawnych oraz projekty akt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prawnych w zakresie,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Polski Komitet Olimpijski jest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cznie uprawniony do 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ywania jakiegokolwiek znaku lub innego oznaczenia,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 symbolu olimpijskiego lub zawieraj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symbol olimpijski oraz nazw Igrzyska Olimpijskie, Igrzyska XXX Olim</w:t>
      </w:r>
      <w:r>
        <w:rPr>
          <w:rFonts w:ascii="Times New Roman"/>
          <w:color w:val="000000"/>
        </w:rPr>
        <w:t>piady, Igrzyska XXXI Olimpiady, Igrzyska XXXII Olimpiady, Igrzyska XXXIII Olimpiady, Igrzyska XXXIV Olimpiady, Igrzyska XXXV Olimpiady, Komitet Olimpijski, Reprezentacja Olimpijska, Ruch Olimpijski i Karta Olimpijska.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 Komitet Paraolim</w:t>
      </w:r>
      <w:r>
        <w:rPr>
          <w:rFonts w:ascii="Times New Roman"/>
          <w:color w:val="000000"/>
        </w:rPr>
        <w:t>pijski,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w formie stowarzyszenia lub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stowarzysze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, organizuje narodowy ruch paraolimpijski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niepe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nosprawnych.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Polski Komitet Paraolimpijski jest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cznie uprawniony do wykorzystywania symboliki paraolimpijskiej oraz nazw Igrzyska</w:t>
      </w:r>
      <w:r>
        <w:rPr>
          <w:rFonts w:ascii="Times New Roman"/>
          <w:color w:val="000000"/>
        </w:rPr>
        <w:t xml:space="preserve"> Paraolimpijskie i Komitet Paraolimpijski.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Do Polskiego Komitetu Paraolimpijskiego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odpowiednio przepisy art. 24 ust. 2 i art. 25 ust. 1 i 2.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6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Wspieranie sportu przez organy w</w:t>
      </w:r>
      <w:r>
        <w:rPr>
          <w:rFonts w:ascii="Times New Roman"/>
          <w:b/>
          <w:color w:val="000000"/>
        </w:rPr>
        <w:t>ł</w:t>
      </w:r>
      <w:r>
        <w:rPr>
          <w:rFonts w:ascii="Times New Roman"/>
          <w:b/>
          <w:color w:val="000000"/>
        </w:rPr>
        <w:t>adzy publicznej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lastRenderedPageBreak/>
        <w:t>1. Tworzenie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w, w </w:t>
      </w:r>
      <w:r>
        <w:rPr>
          <w:rFonts w:ascii="Times New Roman"/>
          <w:color w:val="000000"/>
        </w:rPr>
        <w:t>tym organizacyjnych, sprzyjaj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rozwojowi sportu stanowi zadanie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asne jednostek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Organ stanowi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>, w drodze uchwa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y, warunki i tryb finansowania zadania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asnego,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</w:t>
      </w:r>
      <w:r>
        <w:rPr>
          <w:rFonts w:ascii="Times New Roman"/>
          <w:color w:val="000000"/>
        </w:rPr>
        <w:t>wa w ust. 1, wskazuj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w uchwale cel publiczny z zakresu sportu,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jednostka ta zamierza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</w:t>
      </w:r>
      <w:r>
        <w:rPr>
          <w:rFonts w:ascii="Times New Roman"/>
          <w:color w:val="000000"/>
        </w:rPr>
        <w:t>ąć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Przepisy ustawy nie naruszaj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uprawnie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jednostek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do wspierania kultury fizycznej na podstawie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odr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bnych.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Klub sportowy,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na obszarze danej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terytorialnego, niedzia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w celu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zysku,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otrzymywa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dotacj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celow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tej jednostki na podstawie uchwa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rej mowa w </w:t>
      </w:r>
      <w:r>
        <w:rPr>
          <w:rFonts w:ascii="Times New Roman"/>
          <w:color w:val="1B1B1B"/>
        </w:rPr>
        <w:t>art. 27 ust. 2</w:t>
      </w:r>
      <w:r>
        <w:rPr>
          <w:rFonts w:ascii="Times New Roman"/>
          <w:color w:val="000000"/>
        </w:rPr>
        <w:t>, z zastosowani</w:t>
      </w:r>
      <w:r>
        <w:rPr>
          <w:rFonts w:ascii="Times New Roman"/>
          <w:color w:val="000000"/>
        </w:rPr>
        <w:t>em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ustawy z dnia 27 sierpnia 2009 r. o finansach publicznych (Dz. U. z 2013 r. poz. 885,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 zakresie udzielania dotacji celowych dla podmiot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niezaliczanych do sektora finans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publicznych i niedzia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 celu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zysku.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Dotacja,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1, ma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realizacji celu publicznego,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art. 27 ust. 2, i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przeznaczona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na: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program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szkolenia sportowego,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zakup sprz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tu sportowego,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pokrycie koszt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organiz</w:t>
      </w:r>
      <w:r>
        <w:rPr>
          <w:rFonts w:ascii="Times New Roman"/>
          <w:color w:val="000000"/>
        </w:rPr>
        <w:t>owania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lub uczestnictwa w tych zawodach,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pokrycie koszt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korzystania z obiekt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dla cel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szkolenia sportowego,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5)  sfinansowanie stypendi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i wynagrodzenia kadry szkoleniowej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-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ynie to na popraw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war</w:t>
      </w:r>
      <w:r>
        <w:rPr>
          <w:rFonts w:ascii="Times New Roman"/>
          <w:color w:val="000000"/>
        </w:rPr>
        <w:t>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uprawiania sportu przez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klubu sportowego,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otrzyma dotacj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, lub zwi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kszy dost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lokalnej do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sportowej prowadzonej przez ten klub.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dofinansowy</w:t>
      </w:r>
      <w:r>
        <w:rPr>
          <w:rFonts w:ascii="Times New Roman"/>
          <w:color w:val="000000"/>
        </w:rPr>
        <w:t>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uprawianie lub organizowanie sportu oraz jego promocj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1a. W ramach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1,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udzieli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instytucji gospodarki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etowej pod nazw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Centralny 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rodek Sportu, dla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jest organem</w:t>
      </w:r>
      <w:r>
        <w:rPr>
          <w:rFonts w:ascii="Times New Roman"/>
          <w:color w:val="000000"/>
        </w:rPr>
        <w:t xml:space="preserve"> za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ycielskim, dotacji celowej z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z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dysponentem jest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fizycznej, na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publicznych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zanych z zapewnieniem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organizacyjnych, ekonomicznych i technicznych do szkolenia</w:t>
      </w:r>
      <w:r>
        <w:rPr>
          <w:rFonts w:ascii="Times New Roman"/>
          <w:color w:val="000000"/>
        </w:rPr>
        <w:t xml:space="preserve"> sportowego w zakresie: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bie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cego utrzymania obiekt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i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dzania nimi;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lastRenderedPageBreak/>
        <w:t>2)  przygotowania kadry narodowej do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 igrzyskach olimpijskich, igrzyskach paraolimpijskich, igrzyskach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uchych, mistrzostwach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wiata lub mistrzostwach Europy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1b.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Centralnego 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rodka Sportu,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1a, nie stanowi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gospodarczej w rozumieniu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2 lipca 2004 r. o swobodzie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 gospodarczej (Dz. U. z 2015 r. poz. 584,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wiaty i wychowania oraz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szkolnictwa 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szego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wspiera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>, w tym finansowo, rozw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j sportu odpowiednio w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rodowisku szkolnym i akademickim.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Minister Obrony Narodowej i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wewn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trznych </w:t>
      </w:r>
      <w:r>
        <w:rPr>
          <w:rFonts w:ascii="Times New Roman"/>
          <w:color w:val="000000"/>
        </w:rPr>
        <w:t>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wspiera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>, w tym finansowo, rozw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j sportu w jednostkach organizacyjnych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b podleg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ych tym ministrom lub nadzorowanych przez nich.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Z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z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dysponentem jest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zdrowia,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finansowane koszty opiek</w:t>
      </w:r>
      <w:r>
        <w:rPr>
          <w:rFonts w:ascii="Times New Roman"/>
          <w:color w:val="000000"/>
        </w:rPr>
        <w:t>i medycznej nad zawodnikami zakwalifikowanymi do kadry narodowej w sportach olimpijskich, paraolimpijskich i igrzysk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uchych.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Koszty wydania orzeczenia lekarskiego,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art. 37 ust. 1, w tym koszty bada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niezb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dnych do wydania tego orzeczen</w:t>
      </w:r>
      <w:r>
        <w:rPr>
          <w:rFonts w:ascii="Times New Roman"/>
          <w:color w:val="000000"/>
        </w:rPr>
        <w:t>ia, w stosunku do zawodnik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rzy nie uko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czyli 23 lat i nie otrzymuj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wynagrodzenia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uprawianiem sportu,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finansowane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publicznych na zasadach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lonych przepisami 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wiadczeniach opieki zdrowotnej finansowanych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publ</w:t>
      </w:r>
      <w:r>
        <w:rPr>
          <w:rFonts w:ascii="Times New Roman"/>
          <w:color w:val="000000"/>
        </w:rPr>
        <w:t>icznych.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zdrowia w porozumieniu z ministrem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ciwym do spraw kultury fizycznej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zakres i spos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realizowania opieki medycznej,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4,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specyfik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zawodnictwa</w:t>
      </w:r>
      <w:r>
        <w:rPr>
          <w:rFonts w:ascii="Times New Roman"/>
          <w:color w:val="000000"/>
        </w:rPr>
        <w:t xml:space="preserve"> sportowego oraz potrzeb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ochrony zdrowia zawodnik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fizycznej, w zakresie dofinansowania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zanych z przygotowywaniem kadry narodowej do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 igrzyskach olimpijskich, igrzyskach paraolimpijskich, igrzyska</w:t>
      </w:r>
      <w:r>
        <w:rPr>
          <w:rFonts w:ascii="Times New Roman"/>
          <w:color w:val="000000"/>
        </w:rPr>
        <w:t>ch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uchych, mistrzostwach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wiata lub mistrzostwach Europy,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zleca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polskim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zkom sportowym, Polskiemu Komitetowi Olimpijskiemu i Polskiemu Komitetowi Paraolimpijskiemu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publicznych z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ciem otwartego konkursu ofert,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</w:t>
      </w:r>
      <w:r>
        <w:rPr>
          <w:rFonts w:ascii="Times New Roman"/>
          <w:color w:val="000000"/>
        </w:rPr>
        <w:t xml:space="preserve">wa w </w:t>
      </w:r>
      <w:r>
        <w:rPr>
          <w:rFonts w:ascii="Times New Roman"/>
          <w:color w:val="1B1B1B"/>
        </w:rPr>
        <w:t>art. 11 ust. 2</w:t>
      </w:r>
      <w:r>
        <w:rPr>
          <w:rFonts w:ascii="Times New Roman"/>
          <w:color w:val="000000"/>
        </w:rPr>
        <w:t xml:space="preserve"> ustawy z dnia 24 kwietnia 2003 r. o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ytku publicznego i o wolontariacie (Dz. U. z 2014 r. poz. 1118,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zm.). Przepisy </w:t>
      </w:r>
      <w:r>
        <w:rPr>
          <w:rFonts w:ascii="Times New Roman"/>
          <w:color w:val="1B1B1B"/>
        </w:rPr>
        <w:t>art. 47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art. 151</w:t>
      </w:r>
      <w:r>
        <w:rPr>
          <w:rFonts w:ascii="Times New Roman"/>
          <w:color w:val="000000"/>
        </w:rPr>
        <w:t xml:space="preserve"> ustawy z dnia 27 sierpnia 2009 r. o finansach publicznych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odpowied</w:t>
      </w:r>
      <w:r>
        <w:rPr>
          <w:rFonts w:ascii="Times New Roman"/>
          <w:color w:val="000000"/>
        </w:rPr>
        <w:t>nio.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29a.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zleci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Fundacji Rozwoju Systemu Edukacji,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fundacj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Skarbu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w zakresie kultury fizycznej w ramach program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Unii Europejskiej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kszta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cenia, szkol</w:t>
      </w:r>
      <w:r>
        <w:rPr>
          <w:rFonts w:ascii="Times New Roman"/>
          <w:color w:val="000000"/>
        </w:rPr>
        <w:t>enia, m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odzie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i sportu. Na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tych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Fundacja Rozwoju Systemu Edukacji otrzymuje dotacj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celow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dysponentem jest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W jednostkach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du </w:t>
      </w:r>
      <w:r>
        <w:rPr>
          <w:rFonts w:ascii="Times New Roman"/>
          <w:color w:val="000000"/>
        </w:rPr>
        <w:t>terytorialnego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rady sportu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ane przez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 organy wykonawcze spo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przedstawicieli organizacji i instytucji realizuj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zadania w zakresie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Organ,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 ustala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 i zasady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ywania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</w:t>
      </w:r>
      <w:r>
        <w:rPr>
          <w:rFonts w:ascii="Times New Roman"/>
          <w:color w:val="000000"/>
        </w:rPr>
        <w:t>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rady sportu,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regulamin jej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Do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rady sportu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opiniowanie: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strategii rozwoju gmin, powiat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i wojew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dztw w zakresie kultury fizycznej;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projektu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w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kultury fizycznej;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pr</w:t>
      </w:r>
      <w:r>
        <w:rPr>
          <w:rFonts w:ascii="Times New Roman"/>
          <w:color w:val="000000"/>
        </w:rPr>
        <w:t>ogram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rozwoju bazy sportowej na danym terenie, w tym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miejscowych plan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zagospodarowania przestrzennego w zakresie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teren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wykorzystywanych na cele kultury fizycznej;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projekt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uchwa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art. 27 ust.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onkowie rad sportu wykonuj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swoje funkcje 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ecznie.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ustanawia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i finansowa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okresowe stypendia sportowe oraz nagrody i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nienia dla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fizycznych za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 wyniki sportowe.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Stypendia lub</w:t>
      </w:r>
      <w:r>
        <w:rPr>
          <w:rFonts w:ascii="Times New Roman"/>
          <w:color w:val="000000"/>
        </w:rPr>
        <w:t xml:space="preserve"> nagrody dla trener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prowadz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szkolenie zawodnik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wysokie wyniki sportowe w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dzynarodowym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lub w krajowym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przyznawane przez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i finansowan</w:t>
      </w:r>
      <w:r>
        <w:rPr>
          <w:rFonts w:ascii="Times New Roman"/>
          <w:color w:val="000000"/>
        </w:rPr>
        <w:t>e z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tych jednostek.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Organ stanowi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la, w drodze uchwa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y, szczeg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owe zasady, tryb przyznawania i pozbawiania oraz rodzaje i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stypendi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sportowych, nagr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i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 i 2</w:t>
      </w:r>
      <w:r>
        <w:rPr>
          <w:rFonts w:ascii="Times New Roman"/>
          <w:color w:val="000000"/>
        </w:rPr>
        <w:t>, bior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pod uwag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znaczenie danego sportu dla tej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oraz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ty wynik sportowy.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przyzna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onkowi kadry narodowej okresowe stypendium sportowe za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 wyniki sportowe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dzynarodowym. Stypendium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otrzyma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onek kadry narodowej,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 zobowi</w:t>
      </w:r>
      <w:r>
        <w:rPr>
          <w:rFonts w:ascii="Times New Roman"/>
          <w:color w:val="000000"/>
        </w:rPr>
        <w:t>ąż</w:t>
      </w:r>
      <w:r>
        <w:rPr>
          <w:rFonts w:ascii="Times New Roman"/>
          <w:color w:val="000000"/>
        </w:rPr>
        <w:t>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formie pisemnej do realizacji programu przygotowa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do igrzysk olimpijskich, igrzysk paraolimpijskich lub igrzysk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uchych alb</w:t>
      </w:r>
      <w:r>
        <w:rPr>
          <w:rFonts w:ascii="Times New Roman"/>
          <w:color w:val="000000"/>
        </w:rPr>
        <w:t>o programu przygotowa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do mistrzostw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wiata lub mistrzostw Europy, opracowanego przez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sportowy, oraz do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 tych zawodach.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Stypendia sportowe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finansowane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z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dysponentem jest mini</w:t>
      </w:r>
      <w:r>
        <w:rPr>
          <w:rFonts w:ascii="Times New Roman"/>
          <w:color w:val="000000"/>
        </w:rPr>
        <w:t>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3.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wstrzymuje stypendium sportowe dla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 kadry narodowej,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zaniedbuje on realizacj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programu przygotowa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</w:t>
      </w:r>
      <w:r>
        <w:rPr>
          <w:rFonts w:ascii="Times New Roman"/>
          <w:color w:val="000000"/>
        </w:rPr>
        <w:t>w kultury fizycznej pozbawia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 kadry narodowej stypendium sportowego,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nie realizuje on programu przygotowa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 lub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utraci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on zdolno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do uprawiania sportu przez okres 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szy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6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cy, stwierdzon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orzeczen</w:t>
      </w:r>
      <w:r>
        <w:rPr>
          <w:rFonts w:ascii="Times New Roman"/>
          <w:color w:val="000000"/>
        </w:rPr>
        <w:t>iem wydanym przez lekarza posiadaj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kwalifikacje uprawniaj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do wydania orzeczenia lekarskiego,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art. 37 ust. 2, lub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odm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on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 zawodach,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Przyznanie, wstrzymanie oraz pozbawienie stypendium spor</w:t>
      </w:r>
      <w:r>
        <w:rPr>
          <w:rFonts w:ascii="Times New Roman"/>
          <w:color w:val="000000"/>
        </w:rPr>
        <w:t>towego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puje w drodze decyzji.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onkini kadry narodowej,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niezdolna do uprawiania sportu wskutek ci</w:t>
      </w:r>
      <w:r>
        <w:rPr>
          <w:rFonts w:ascii="Times New Roman"/>
          <w:color w:val="000000"/>
        </w:rPr>
        <w:t>ąż</w:t>
      </w:r>
      <w:r>
        <w:rPr>
          <w:rFonts w:ascii="Times New Roman"/>
          <w:color w:val="000000"/>
        </w:rPr>
        <w:t>y lub urodzenia dziecka, wyp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stypendium sportowe w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nej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przez okres ci</w:t>
      </w:r>
      <w:r>
        <w:rPr>
          <w:rFonts w:ascii="Times New Roman"/>
          <w:color w:val="000000"/>
        </w:rPr>
        <w:t>ąż</w:t>
      </w:r>
      <w:r>
        <w:rPr>
          <w:rFonts w:ascii="Times New Roman"/>
          <w:color w:val="000000"/>
        </w:rPr>
        <w:t>y i 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stypendium przez okres 6 mies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po urodzeniu dziecka.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szczeg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owy tryb przyznawania, wstrzymywania i pozbawiania stypendi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dla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kadry narodowej, podstaw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i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stypendium, </w:t>
      </w:r>
      <w:r>
        <w:rPr>
          <w:rFonts w:ascii="Times New Roman"/>
          <w:color w:val="000000"/>
        </w:rPr>
        <w:t>czas, na jaki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zosta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ono przyznane,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spos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i terminy ich wyp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acania,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zaj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 przez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 kadry narodowej miejsce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dzynarodowym.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Osoby pobieraj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stypendia sportowe,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art. 5,</w:t>
      </w:r>
      <w:r>
        <w:rPr>
          <w:rFonts w:ascii="Times New Roman"/>
          <w:color w:val="000000"/>
        </w:rPr>
        <w:t xml:space="preserve"> art. 31 ust. 1 i 2 oraz art. 32 ust. 1,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stypendystami sportowymi w rozumieniu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13 pa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dziernika 1998 r. o systemie ubezpiecze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ecznych (Dz. U. z 2015 r. poz. 121,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zm.), a okres ich pobierania zalicza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okresu zatr</w:t>
      </w:r>
      <w:r>
        <w:rPr>
          <w:rFonts w:ascii="Times New Roman"/>
          <w:color w:val="000000"/>
        </w:rPr>
        <w:t>udnienia w rozumieniu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20 kwietnia 2004 r. o promocji zatrudnienia i instytucjach rynku pracy (Dz. U. z 2015 r. poz. 149,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oraz do okresu zatrudnienia, od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rego zale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 xml:space="preserve"> uprawnienia pracownicze. Podstaw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zaliczenia okresu</w:t>
      </w:r>
      <w:r>
        <w:rPr>
          <w:rFonts w:ascii="Times New Roman"/>
          <w:color w:val="000000"/>
        </w:rPr>
        <w:t xml:space="preserve"> pobierania stypendium sportowego stanowi za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wydane przez podmiot wyp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stypendium.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zabezpieczenia 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ecznego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wz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 za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wiadczenia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okresu pobierania stypendium, o k</w:t>
      </w:r>
      <w:r>
        <w:rPr>
          <w:rFonts w:ascii="Times New Roman"/>
          <w:color w:val="000000"/>
        </w:rPr>
        <w:t>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zakres danych wykazywanych w za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wiadczeniu oraz dane identyfikuj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wnioskodawc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i podmiot wydaj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za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przyznawa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z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jest dysponentem,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ne i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nienia dla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fizycznych za wybitne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sportowe.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2.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przyznaje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ne i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nienia z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asnej inicjatywy lub na wnio</w:t>
      </w:r>
      <w:r>
        <w:rPr>
          <w:rFonts w:ascii="Times New Roman"/>
          <w:color w:val="000000"/>
        </w:rPr>
        <w:t>sek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Podstaw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ustalenia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nej stanowi kwota 2300 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, przy czym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nagrody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przekroczy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14-krotno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tej kwoty.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</w:t>
      </w:r>
      <w:r>
        <w:rPr>
          <w:rFonts w:ascii="Times New Roman"/>
          <w:color w:val="000000"/>
        </w:rPr>
        <w:t>enia, rodzaje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i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nagr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w zale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sportowego, oraz szczeg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owy tryb i warunki przyznawania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i nagr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spos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i terminy ich wyp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acania,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dzynarodowy lub krajowy wy</w:t>
      </w:r>
      <w:r>
        <w:rPr>
          <w:rFonts w:ascii="Times New Roman"/>
          <w:color w:val="000000"/>
        </w:rPr>
        <w:t>miar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sportowego.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przyznawa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odznaki,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nienia i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 xml:space="preserve">ne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z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jest dysponentem, trenerom oraz innym osobom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sz</w:t>
      </w:r>
      <w:r>
        <w:rPr>
          <w:rFonts w:ascii="Times New Roman"/>
          <w:color w:val="000000"/>
        </w:rPr>
        <w:t>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aktywno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i uzyskuj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wybitne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w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w zakresie sportu.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przyznaje odznaki,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nienia i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ne z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asnej inicjatywy lub na wniosek organ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wykonawczych jednostek s</w:t>
      </w:r>
      <w:r>
        <w:rPr>
          <w:rFonts w:ascii="Times New Roman"/>
          <w:color w:val="000000"/>
        </w:rPr>
        <w:t>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terytorialnego,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lub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Podstaw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ustalenia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nej stanowi kwota 2300 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, przy czym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nagrody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przekroczy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8-krotno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tej kwoty.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</w:t>
      </w:r>
      <w:r>
        <w:rPr>
          <w:rFonts w:ascii="Times New Roman"/>
          <w:color w:val="000000"/>
        </w:rPr>
        <w:t>tury fizycznej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rodzaje i wzory odznak, rodzaje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oraz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nagr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w zale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ęć</w:t>
      </w:r>
      <w:r>
        <w:rPr>
          <w:rFonts w:ascii="Times New Roman"/>
          <w:color w:val="000000"/>
        </w:rPr>
        <w:t xml:space="preserve"> w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w zakresie sportu,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szczeg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owe warunki i tryb przyznawania odznak,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i nag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znaczenie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ęć</w:t>
      </w:r>
      <w:r>
        <w:rPr>
          <w:rFonts w:ascii="Times New Roman"/>
          <w:color w:val="000000"/>
        </w:rPr>
        <w:t xml:space="preserve"> oraz podj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tej aktywno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dla rozwoju danego sportu,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spos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ich dokumentowania.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ustanawia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nienia i nagrody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ne dla trener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oraz innych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wy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ciami w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sportowej.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Organ stanowi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jednostki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terytorialnego, w drodze uchwa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 warunki i tryb przyznawania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i nagr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5, oraz rodzaje wyr</w:t>
      </w:r>
      <w:r>
        <w:rPr>
          <w:rFonts w:ascii="Times New Roman"/>
          <w:color w:val="000000"/>
        </w:rPr>
        <w:t>óż</w:t>
      </w:r>
      <w:r>
        <w:rPr>
          <w:rFonts w:ascii="Times New Roman"/>
          <w:color w:val="000000"/>
        </w:rPr>
        <w:t>nie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i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nagr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bior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pod uwag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znaczenie osi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gni</w:t>
      </w:r>
      <w:r>
        <w:rPr>
          <w:rFonts w:ascii="Times New Roman"/>
          <w:color w:val="000000"/>
        </w:rPr>
        <w:t>ęć</w:t>
      </w:r>
      <w:r>
        <w:rPr>
          <w:rFonts w:ascii="Times New Roman"/>
          <w:color w:val="000000"/>
        </w:rPr>
        <w:t xml:space="preserve"> dla danej 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lokalnej.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Reprezentantom Polski: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na igrzyskach olimpijskich,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zakwalifikowanym na igrzyska olimpijskie odbywaj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1984 r. w Los Angeles,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rzy wz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li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 zawodach "Przyja</w:t>
      </w:r>
      <w:r>
        <w:rPr>
          <w:rFonts w:ascii="Times New Roman"/>
          <w:color w:val="000000"/>
        </w:rPr>
        <w:t>źń</w:t>
      </w:r>
      <w:r>
        <w:rPr>
          <w:rFonts w:ascii="Times New Roman"/>
          <w:color w:val="000000"/>
        </w:rPr>
        <w:t xml:space="preserve"> 84",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lastRenderedPageBreak/>
        <w:t>3)  zakwalifikowanym na igrzyska paraolimpijskie lub zawody sportowe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niepe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nosprawnych odbywaj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przed 1992 r.,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odpowiednikiem igrzysk paraolimpijskich,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zakwalifikowanym na igrzyska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uchych lub za</w:t>
      </w:r>
      <w:r>
        <w:rPr>
          <w:rFonts w:ascii="Times New Roman"/>
          <w:color w:val="000000"/>
        </w:rPr>
        <w:t>wody sportowe odbywaj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przed 2001 r.,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odpowiednikiem igrzysk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uchych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-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uguje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 xml:space="preserve">ne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stwa, zwane dalej "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wiadczeniem".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2.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uguje osobie,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zdoby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co najmniej jeden medal na</w:t>
      </w:r>
      <w:r>
        <w:rPr>
          <w:rFonts w:ascii="Times New Roman"/>
          <w:color w:val="000000"/>
        </w:rPr>
        <w:t xml:space="preserve"> zawodach sportowych,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uko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czy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a 40. rok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ycia;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nie uczestniczy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organizowanym przez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ma obywatelstwo polskie;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5)  </w:t>
      </w:r>
      <w:r>
        <w:rPr>
          <w:rFonts w:ascii="Times New Roman"/>
          <w:color w:val="000000"/>
        </w:rPr>
        <w:t>ma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 miejsce zamieszkania na terytorium Rzeczypospolitej Polskiej, innego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onkowskiego Unii Europejskiej,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onkowskiego Europejskiego Porozumienia o Wolnym Handlu (EFTA) - strony </w:t>
      </w:r>
      <w:r>
        <w:rPr>
          <w:rFonts w:ascii="Times New Roman"/>
          <w:color w:val="1B1B1B"/>
        </w:rPr>
        <w:t>umowy</w:t>
      </w:r>
      <w:r>
        <w:rPr>
          <w:rFonts w:ascii="Times New Roman"/>
          <w:color w:val="000000"/>
        </w:rPr>
        <w:t xml:space="preserve"> o Europejskim Obszarze Gospodarczym lub Konfeder</w:t>
      </w:r>
      <w:r>
        <w:rPr>
          <w:rFonts w:ascii="Times New Roman"/>
          <w:color w:val="000000"/>
        </w:rPr>
        <w:t>acji Szwajcarskiej;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6)  nie 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skazana prawomocnym wyrokiem za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lub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skarbowe.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3.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w danym roku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etowym ustala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podstawie kwoty bazowej dla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korpusu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by cywilnej,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</w:t>
      </w:r>
      <w:r>
        <w:rPr>
          <w:rFonts w:ascii="Times New Roman"/>
          <w:color w:val="000000"/>
        </w:rPr>
        <w:t xml:space="preserve">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>, ustalon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wed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 odr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bnych zasad,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la ustawa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etowa, przy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dnieniu mno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nika kwoty bazowej w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1,4.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4.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przyznaje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fizycznej, w drodze decyzji, na wniosek osoby zainteresowanej.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O</w:t>
      </w:r>
      <w:r>
        <w:rPr>
          <w:rFonts w:ascii="Times New Roman"/>
          <w:color w:val="000000"/>
        </w:rPr>
        <w:t>soba zainteresowana dokumentuje spe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nienie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ciwy do spraw kultury fizycznej odmawia, w drodze decyzji, przyznania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wiadczenia,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osoba zainteresowana nie spe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nia co najmniej jednego z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</w:t>
      </w:r>
      <w:r>
        <w:rPr>
          <w:rFonts w:ascii="Times New Roman"/>
          <w:color w:val="000000"/>
        </w:rPr>
        <w:t>ch mowa w ust.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7.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jest wyp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acane co miesi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przez urz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obs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fizycznej, pocz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wszy od miesi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ca,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rym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zosta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 przyznane.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8. Osoba,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ra otrzymuje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wiadczenie, niezw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ocznie powiadamia</w:t>
      </w:r>
      <w:r>
        <w:rPr>
          <w:rFonts w:ascii="Times New Roman"/>
          <w:color w:val="000000"/>
        </w:rPr>
        <w:t xml:space="preserve">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 o ustaniu co najmniej jednego z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2 pkt 3-6.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9.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ciwy do spraw kultury fizycznej pozbawia, w drodze decyzji,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wiadczenia, pocz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wszy od miesi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ca,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usta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co naj</w:t>
      </w:r>
      <w:r>
        <w:rPr>
          <w:rFonts w:ascii="Times New Roman"/>
          <w:color w:val="000000"/>
        </w:rPr>
        <w:t>mniej jeden z warunk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2 pkt 3-6.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10.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dana osoba jest uprawniona do otrzymania wi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cej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jednego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wiadczenia, otrzymuje tylko jedno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wiadczenie, w oparciu o podstaw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przez ni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wybran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11.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</w:t>
      </w:r>
      <w:r>
        <w:rPr>
          <w:rFonts w:ascii="Times New Roman"/>
          <w:color w:val="000000"/>
        </w:rPr>
        <w:t>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wykaz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niepe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nosprawnych odbywaj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przed 1992 r.,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odpowiednikiem igrzysk paraolimpijskich, oraz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odbywaj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przed 2001 r.,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odpowiednikiem igr</w:t>
      </w:r>
      <w:r>
        <w:rPr>
          <w:rFonts w:ascii="Times New Roman"/>
          <w:color w:val="000000"/>
        </w:rPr>
        <w:t>zysk 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uchych, bior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pod uwag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rang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sportow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tych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7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Bezpiecze</w:t>
      </w:r>
      <w:r>
        <w:rPr>
          <w:rFonts w:ascii="Times New Roman"/>
          <w:b/>
          <w:color w:val="000000"/>
        </w:rPr>
        <w:t>ń</w:t>
      </w:r>
      <w:r>
        <w:rPr>
          <w:rFonts w:ascii="Times New Roman"/>
          <w:b/>
          <w:color w:val="000000"/>
        </w:rPr>
        <w:t>stwo w sporcie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Zawodnik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organizowanym przez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jest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zany do uzyskania orzeczenia </w:t>
      </w:r>
      <w:r>
        <w:rPr>
          <w:rFonts w:ascii="Times New Roman"/>
          <w:color w:val="000000"/>
        </w:rPr>
        <w:t>lekarskiego o stanie zdrowia umo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liwiaj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bezpieczne uczestnictwo w tym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zdrowia w porozumieniu z ministrem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ciwym do spraw kultury fizycznej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li, w drodze rozporz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kwalifikacje lekarzy uprawn</w:t>
      </w:r>
      <w:r>
        <w:rPr>
          <w:rFonts w:ascii="Times New Roman"/>
          <w:color w:val="000000"/>
        </w:rPr>
        <w:t>ionych do wydawania orzecze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lekarskich,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zakres wymaganych bada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lekarskich, uwzgl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specyfik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zawodnictwa sportowego.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Zawodnik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organizowanym przez pols</w:t>
      </w:r>
      <w:r>
        <w:rPr>
          <w:rFonts w:ascii="Times New Roman"/>
          <w:color w:val="000000"/>
        </w:rPr>
        <w:t>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oraz zawodnik kadry narodowej podlegaj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zkowemu ubezpieczeniu od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 nieszcz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liwych wypadk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 uprawianym sporcie.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 spoczywa na klubie sportowym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</w:t>
      </w:r>
      <w:r>
        <w:rPr>
          <w:rFonts w:ascii="Times New Roman"/>
          <w:color w:val="000000"/>
        </w:rPr>
        <w:t>owego, a w przypadku zawodnika kadry narodowej - na polskim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sportowym.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39.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5. 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(uchylony)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(uchylony.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(uchylony)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8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 xml:space="preserve">Kwalifikacje </w:t>
      </w:r>
      <w:r>
        <w:rPr>
          <w:rFonts w:ascii="Times New Roman"/>
          <w:b/>
          <w:color w:val="000000"/>
        </w:rPr>
        <w:t>zawodowe w sporcie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Zorganizowane zaj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w zakresie sportu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sportowym oraz w klubie sportowym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organizowanym przez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prowadzi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wy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cznie trener lub instruktor sportu w ro</w:t>
      </w:r>
      <w:r>
        <w:rPr>
          <w:rFonts w:ascii="Times New Roman"/>
          <w:color w:val="000000"/>
        </w:rPr>
        <w:t>zumieniu ustawy.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Do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trenera lub instruktora sportu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poza prowadzeniem zaj</w:t>
      </w:r>
      <w:r>
        <w:rPr>
          <w:rFonts w:ascii="Times New Roman"/>
          <w:color w:val="000000"/>
        </w:rPr>
        <w:t>ęć</w:t>
      </w:r>
      <w:r>
        <w:rPr>
          <w:rFonts w:ascii="Times New Roman"/>
          <w:color w:val="000000"/>
        </w:rPr>
        <w:t>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1, przekazywanie aktualnej wiedzy teoretycznej i praktycznej z zakresu treningu sportowego i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zawodnictwa sportowego w danym sporcie.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3. </w:t>
      </w:r>
      <w:r>
        <w:rPr>
          <w:rFonts w:ascii="Times New Roman"/>
          <w:color w:val="000000"/>
        </w:rPr>
        <w:t>Trenerem lub instruktorem sportu w sportach, w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polskie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sportowe,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osoba,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uko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czy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18 lat;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posiada co najmniej wykszta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cenie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rednie;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posiada wiedz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, do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i umiej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niezb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dne do wykonywania </w:t>
      </w:r>
      <w:r>
        <w:rPr>
          <w:rFonts w:ascii="Times New Roman"/>
          <w:color w:val="000000"/>
        </w:rPr>
        <w:t>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trenera lub instruktora sportu;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nie 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skazana prawomocnym wyrokiem za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art. 46-50, lub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lone w </w:t>
      </w:r>
      <w:r>
        <w:rPr>
          <w:rFonts w:ascii="Times New Roman"/>
          <w:color w:val="1B1B1B"/>
        </w:rPr>
        <w:t>rozdziale XIX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XXIII</w:t>
      </w:r>
      <w:r>
        <w:rPr>
          <w:rFonts w:ascii="Times New Roman"/>
          <w:color w:val="000000"/>
        </w:rPr>
        <w:t>, z wyj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tkiem </w:t>
      </w:r>
      <w:r>
        <w:rPr>
          <w:rFonts w:ascii="Times New Roman"/>
          <w:color w:val="1B1B1B"/>
        </w:rPr>
        <w:t>art. 192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art. 193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rozdziale XXV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XXVI</w:t>
      </w:r>
      <w:r>
        <w:rPr>
          <w:rFonts w:ascii="Times New Roman"/>
          <w:color w:val="000000"/>
        </w:rPr>
        <w:t xml:space="preserve"> ustawy z dnia 6 czerwca 1997 r.</w:t>
      </w:r>
      <w:r>
        <w:rPr>
          <w:rFonts w:ascii="Times New Roman"/>
          <w:color w:val="000000"/>
        </w:rPr>
        <w:t xml:space="preserve"> - Kodeks karny (Dz. U. Nr 88, poz. 553,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(uchylony)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9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lastRenderedPageBreak/>
        <w:t>Zwalczanie dopingu w sporcie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Za doping w sporcie uznaje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obecno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substancji zabronionej lub jej metabolit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lub marker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 pr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bce fizjologic</w:t>
      </w:r>
      <w:r>
        <w:rPr>
          <w:rFonts w:ascii="Times New Roman"/>
          <w:color w:val="000000"/>
        </w:rPr>
        <w:t>znej osoby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lub przygotowuj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uczestnictwa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ycie, usi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owanie 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ycia, pomocnictwo lub pod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eganie do 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ycia przez osob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lub przygotowuj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uczestnictwa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</w:t>
      </w:r>
      <w:r>
        <w:rPr>
          <w:rFonts w:ascii="Times New Roman"/>
          <w:color w:val="000000"/>
        </w:rPr>
        <w:t>towym substancji zabronionej lub metody zabronionej;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posiadanie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uczestnictwem lub przygotowaniem do uczestnictwa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substancji zabronionej lub przyrz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umo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liwiaj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stosowanie metody zabronionej;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podanie</w:t>
      </w:r>
      <w:r>
        <w:rPr>
          <w:rFonts w:ascii="Times New Roman"/>
          <w:color w:val="000000"/>
        </w:rPr>
        <w:t xml:space="preserve"> lub usi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owanie podania substancji zabronionej oraz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 przygotowaniu lub zastosowaniu metody zabronionej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uczestnictwem lub przygotowaniem do uczestnictwa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5)  utrudnianie lub udaremnianie kontroli antydoping</w:t>
      </w:r>
      <w:r>
        <w:rPr>
          <w:rFonts w:ascii="Times New Roman"/>
          <w:color w:val="000000"/>
        </w:rPr>
        <w:t>owej lub manipulowanie jej przebiegiem;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6)  wprowadzanie do obrotu substancji zabronionych lub przyrz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umo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liwiaj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stosowanie metody zabronionej albo uczestniczenie w takim obrocie.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Dopingiem w sporcie nie jest zachowanie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lone w ust. 1 pkt </w:t>
      </w:r>
      <w:r>
        <w:rPr>
          <w:rFonts w:ascii="Times New Roman"/>
          <w:color w:val="000000"/>
        </w:rPr>
        <w:t>1-4,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jest ono uzasadnione celem leczniczym, a zawodnik otrzyma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zgod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stosowanie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lonej substancji zabronionej lub metody zabronionej na zasadach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lonych w </w:t>
      </w:r>
      <w:r>
        <w:rPr>
          <w:rFonts w:ascii="Times New Roman"/>
          <w:color w:val="1B1B1B"/>
        </w:rPr>
        <w:t>za</w:t>
      </w:r>
      <w:r>
        <w:rPr>
          <w:rFonts w:ascii="Times New Roman"/>
          <w:color w:val="1B1B1B"/>
        </w:rPr>
        <w:t>łą</w:t>
      </w:r>
      <w:r>
        <w:rPr>
          <w:rFonts w:ascii="Times New Roman"/>
          <w:color w:val="1B1B1B"/>
        </w:rPr>
        <w:t>czniku nr 2</w:t>
      </w:r>
      <w:r>
        <w:rPr>
          <w:rFonts w:ascii="Times New Roman"/>
          <w:color w:val="000000"/>
        </w:rPr>
        <w:t xml:space="preserve"> do 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dzynarodowej konwencji o zwalczaniu dopingu w sporcie, sporz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dzonej w Pary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u dnia 19 pa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dziernika 2005 r. (Dz. U. z 2007 r. Nr 142, poz. 999, z 2013 r. poz. 1243 oraz z 2014 r. poz. 343),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zachowanie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 w ust. 1 pkt 6 w odniesieniu do produkt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leczniczych dopuszczonych do obrotu na zasadach przewidzi</w:t>
      </w:r>
      <w:r>
        <w:rPr>
          <w:rFonts w:ascii="Times New Roman"/>
          <w:color w:val="000000"/>
        </w:rPr>
        <w:t xml:space="preserve">anych 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6 wrze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nia 2001 r. - Prawo farmaceutyczne (Dz. U. z 2008 r. Nr 45, poz. 271,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Substancj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jest substancja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ca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poprawie wyniku sportowego,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pozostaje w sprzeczno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z uczciwo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rywali</w:t>
      </w:r>
      <w:r>
        <w:rPr>
          <w:rFonts w:ascii="Times New Roman"/>
          <w:color w:val="000000"/>
        </w:rPr>
        <w:t>zacji sportowej,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lona w za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czniku nr 1 do konwencji,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Metod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jest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anie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poprawie wyniku sportowego, pozostaj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w sprzeczno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z uczciwo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rywalizacji sportowej,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 w za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 xml:space="preserve">czniku nr 1 do </w:t>
      </w:r>
      <w:r>
        <w:rPr>
          <w:rFonts w:ascii="Times New Roman"/>
          <w:color w:val="000000"/>
        </w:rPr>
        <w:t>konwencji,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Substancj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lub metod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substancja lub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anie utrudniaj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wykrycie substancji lub metody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lonych w ust. 3 i 4,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 w za</w:t>
      </w:r>
      <w:r>
        <w:rPr>
          <w:rFonts w:ascii="Times New Roman"/>
          <w:color w:val="000000"/>
        </w:rPr>
        <w:t>łą</w:t>
      </w:r>
      <w:r>
        <w:rPr>
          <w:rFonts w:ascii="Times New Roman"/>
          <w:color w:val="000000"/>
        </w:rPr>
        <w:t>czniku nr 1 do konwencji,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ust.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6. Podmioty pro</w:t>
      </w:r>
      <w:r>
        <w:rPr>
          <w:rFonts w:ascii="Times New Roman"/>
          <w:color w:val="000000"/>
        </w:rPr>
        <w:t>wadz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sportow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polskie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sportowe, realizuj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odpowiedzialno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dyscyplinarn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za stosowanie dopingu w sporcie w zakresie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lonym w ich regulaminach.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Organem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ciwym do zwalczania dopingu w sporcie jest</w:t>
      </w:r>
      <w:r>
        <w:rPr>
          <w:rFonts w:ascii="Times New Roman"/>
          <w:color w:val="000000"/>
        </w:rPr>
        <w:t xml:space="preserve"> Komisja do Zwalczania Dopingu w Sporcie, zwana dalej "Komisj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".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W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 Komisji wchodzi przewodnicz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oraz 10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uje i odwo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uje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spo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wykonuj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cych zawody w dziedzinach: medycyny, </w:t>
      </w:r>
      <w:r>
        <w:rPr>
          <w:rFonts w:ascii="Times New Roman"/>
          <w:color w:val="000000"/>
        </w:rPr>
        <w:t>sportu, etyki, biologii lub prawa i 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kojmi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prawid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owego wykonywania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Komisji.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onkiem Komisji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osoba skazana prawomocnym wyrokiem za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lub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skarbowe.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Kadencja przewodnicz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i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Komisji trwa 4 lata.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Do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Komisji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prowadzenie wykazu substancji i metod zabronionych;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przeprowadzanie kontroli antydopingowych podczas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oraz poza nimi;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prowadzenie bada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wspieraj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zwalczanie dopin</w:t>
      </w:r>
      <w:r>
        <w:rPr>
          <w:rFonts w:ascii="Times New Roman"/>
          <w:color w:val="000000"/>
        </w:rPr>
        <w:t>gu w sporcie;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wspieranie, opracowywanie i wdra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anie program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edukacyjnych lub szkoleniowych,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zwalczania dopingu w sporcie.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Wykaz,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5 pkt 1, jest jawny.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Komisja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upowa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inne podmioty do przeprowadzania kontr</w:t>
      </w:r>
      <w:r>
        <w:rPr>
          <w:rFonts w:ascii="Times New Roman"/>
          <w:color w:val="000000"/>
        </w:rPr>
        <w:t>oli,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5 pkt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8. Obs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Komisji zapewnia biuro Komisji,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w formie jednostki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etowej.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9. 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nadaje, w drodze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dzenia, statut Komisji,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na uwadze konieczno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sprawnego </w:t>
      </w:r>
      <w:r>
        <w:rPr>
          <w:rFonts w:ascii="Times New Roman"/>
          <w:color w:val="000000"/>
        </w:rPr>
        <w:t>wykonywania zada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przez Komisj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Minister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 do spraw kultury fizycznej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udzieli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dotacji celowej, w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lonej w ustawie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etowej, Instytutowi Sportu w Warszawie na zadania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zane z utrzymaniem akredytacji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wiatowej Age</w:t>
      </w:r>
      <w:r>
        <w:rPr>
          <w:rFonts w:ascii="Times New Roman"/>
          <w:color w:val="000000"/>
        </w:rPr>
        <w:t>ncji Antydopingowej oraz zakup sprz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tu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cego do przeprowadzania bada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antydopingowych.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9a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>Odpowiedzialno</w:t>
      </w:r>
      <w:r>
        <w:rPr>
          <w:rFonts w:ascii="Times New Roman"/>
          <w:b/>
          <w:color w:val="000000"/>
        </w:rPr>
        <w:t>ść</w:t>
      </w:r>
      <w:r>
        <w:rPr>
          <w:rFonts w:ascii="Times New Roman"/>
          <w:b/>
          <w:color w:val="000000"/>
        </w:rPr>
        <w:t xml:space="preserve"> dyscyplinarna oraz rozstrzyganie spor</w:t>
      </w:r>
      <w:r>
        <w:rPr>
          <w:rFonts w:ascii="Times New Roman"/>
          <w:b/>
          <w:color w:val="000000"/>
        </w:rPr>
        <w:t>ó</w:t>
      </w:r>
      <w:r>
        <w:rPr>
          <w:rFonts w:ascii="Times New Roman"/>
          <w:b/>
          <w:color w:val="000000"/>
        </w:rPr>
        <w:t>w w sporcie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45a.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Przy Polskim Komitecie Olimpijskim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Arbitra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owy do </w:t>
      </w:r>
      <w:r>
        <w:rPr>
          <w:rFonts w:ascii="Times New Roman"/>
          <w:color w:val="000000"/>
        </w:rPr>
        <w:t>Spraw Sportu, zwany dalej "Trybuna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em".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jest 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ym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dem polubownym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na zasadach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lonych w przepisach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17 listopada 1964 r. - Kodeks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cywilnego.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rozstrzyga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spory wynikaj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 zaskar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eni</w:t>
      </w:r>
      <w:r>
        <w:rPr>
          <w:rFonts w:ascii="Times New Roman"/>
          <w:color w:val="000000"/>
        </w:rPr>
        <w:t>a ostatecznych decyzji dyscyplinarnych polskich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W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wchodzi 24 arbitr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ywanych przez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Polskiego Komitetu Olimpijskiego na okres 4-letniej kadencji.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Arbitrem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zosta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osoba,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korzys</w:t>
      </w:r>
      <w:r>
        <w:rPr>
          <w:rFonts w:ascii="Times New Roman"/>
          <w:color w:val="000000"/>
        </w:rPr>
        <w:t>ta z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 praw publicznych;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jest nieskazitelnego charakteru i swym dotychczasowym zachowaniem daje 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kojmi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prawid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owego wykonywania funkcji arbitra;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nie 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skazana prawomocnym wyrokiem za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lub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skarbowe;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posiada 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sze wykszta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cenie prawnicze i zda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 egzamin s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dziowski, prokuratorski, radcowski, adwokacki lub notarialny.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6. Wymog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4 pkt 4, nie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osoby posiadaj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stopie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doktora habilitowanego nauk prawnych.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7. Kad</w:t>
      </w:r>
      <w:r>
        <w:rPr>
          <w:rFonts w:ascii="Times New Roman"/>
          <w:color w:val="000000"/>
        </w:rPr>
        <w:t>encja arbitra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wygasa w przypadku: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1) 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mierci;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zrzeczenia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funkcji;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choroby trwale uniemo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liwiaj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sprawowanie funkcji;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skazania prawomocnym wyrokiem za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lub umy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lne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pstwo skarbowe;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5)  prawomocnego orz</w:t>
      </w:r>
      <w:r>
        <w:rPr>
          <w:rFonts w:ascii="Times New Roman"/>
          <w:color w:val="000000"/>
        </w:rPr>
        <w:t xml:space="preserve">eczenia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rodka karnego w postaci pozbawienia praw publicznych;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6)  ograniczenia lub utraty zdolno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czynno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prawnych.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8. Organizacj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i tryb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przed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em oraz ponoszenie op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at i koszt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la statut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 uchwalony </w:t>
      </w:r>
      <w:r>
        <w:rPr>
          <w:rFonts w:ascii="Times New Roman"/>
          <w:color w:val="000000"/>
        </w:rPr>
        <w:t>przez Zarz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Polskiego Komitetu Olimpijskiego.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45b.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Odpowiedzialno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dyscyplinarna w ramach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jest realizowana na zasadach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lonych w regulaminie dyscyplinarnym.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Odpowiedzialno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dyscyplinarna opiera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zasadach: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lastRenderedPageBreak/>
        <w:t>1)  prawa do obrony;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dwuinstancyjno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Regulamin dyscyplinarny,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rym mowa w ust. 1,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la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ci: podmioty podlegaj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odpowiedzialno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dyscyplinarnej, czyny zagro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one odpowiedzialno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</w:rPr>
        <w:t>dyscyplinarn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rodzaje kar dyscyplinarnych, organy dyscyplinarne i ich kompetencje oraz tryb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dyscyplinarnego.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Prowadzenie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karnego, administracyjnego lub cywilnego przeciwko obwinionemu nie wyklucza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powania dyscyplinarnego </w:t>
      </w:r>
      <w:r>
        <w:rPr>
          <w:rFonts w:ascii="Times New Roman"/>
          <w:color w:val="000000"/>
        </w:rPr>
        <w:t>o ten sam czyn.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Karami dyscyplinarnymi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1)  upomnienie;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2)  nagana;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3)  zawieszenie;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4)  dyskwalifikacja czasowa lub do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ywotnia;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5)  kara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na;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6)  przeniesienie zespo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do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szej klasy rozgrywkowej;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7)  skre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lenie ze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>8)  wykluczenie ze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45c.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Skarga do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uguje stronie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lub - na podstawie regulamin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 danym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zku - innym podmiotom. W sprawach dyscyplinarnych za stosowanie dopingu w sporcie skarga do </w:t>
      </w:r>
      <w:r>
        <w:rPr>
          <w:rFonts w:ascii="Times New Roman"/>
          <w:color w:val="000000"/>
        </w:rPr>
        <w:t>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uguje 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wnie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wiatowej Agencji Antydopingowej.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Skarg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wnosi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terminie 14 dni od dnia dor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czenia decyzji.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Skarga do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nie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uguje w sprawach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technicznych regu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gry.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4. Od skargi wniesionej do </w:t>
      </w:r>
      <w:r>
        <w:rPr>
          <w:rFonts w:ascii="Times New Roman"/>
          <w:color w:val="000000"/>
        </w:rPr>
        <w:t>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uiszcza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wpis,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rego wysoko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nie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 by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sza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dwukrotno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przeci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tnego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cznego wynagrodzenia za prac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gospodarce narodowej w roku poprzednim, og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aszanego przez Prezesa G</w:t>
      </w:r>
      <w:r>
        <w:rPr>
          <w:rFonts w:ascii="Times New Roman"/>
          <w:color w:val="000000"/>
        </w:rPr>
        <w:t>łó</w:t>
      </w:r>
      <w:r>
        <w:rPr>
          <w:rFonts w:ascii="Times New Roman"/>
          <w:color w:val="000000"/>
        </w:rPr>
        <w:t>wnego Urz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du Statystycznego.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45d.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1. Uchylenie </w:t>
      </w:r>
      <w:r>
        <w:rPr>
          <w:rFonts w:ascii="Times New Roman"/>
          <w:color w:val="000000"/>
        </w:rPr>
        <w:t>przez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decyzji dyscyplinarnej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i przekazanie sprawy do ponownego rozpoznania jest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liwe w przypadku, gdy dla rozstrzygni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sprawy konieczne jest przeprowadzenie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powania dowodowego w ca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lub w znacznej cz</w:t>
      </w:r>
      <w:r>
        <w:rPr>
          <w:rFonts w:ascii="Times New Roman"/>
          <w:color w:val="000000"/>
        </w:rPr>
        <w:t>ęś</w:t>
      </w:r>
      <w:r>
        <w:rPr>
          <w:rFonts w:ascii="Times New Roman"/>
          <w:color w:val="000000"/>
        </w:rPr>
        <w:t>ci</w:t>
      </w:r>
      <w:r>
        <w:rPr>
          <w:rFonts w:ascii="Times New Roman"/>
          <w:color w:val="000000"/>
        </w:rPr>
        <w:t>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>2. Od orzeczenia dyscyplinarnego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uguje skarga kasacyjna do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du Najwy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szego w przypadku ra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cego naruszenia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prawa lub oczywistej nies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uszno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orzeczenia.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Skarg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kasacyjn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wnosi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 po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rednictwem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w terminie 30 dn</w:t>
      </w:r>
      <w:r>
        <w:rPr>
          <w:rFonts w:ascii="Times New Roman"/>
          <w:color w:val="000000"/>
        </w:rPr>
        <w:t>i od dnia dor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czenia orzeczenia wraz z uzasadnieniem stronie skar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cej.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Trybuna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przekazuje skarg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kasacyjn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 terminie 14 dni od dnia jej otrzymania wraz z aktami sprawy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dowi Najwy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szemu.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5. S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d Najwy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szy rozpoznaje skarg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kasacyjn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od orzeczenia Try</w:t>
      </w:r>
      <w:r>
        <w:rPr>
          <w:rFonts w:ascii="Times New Roman"/>
          <w:color w:val="000000"/>
        </w:rPr>
        <w:t>buna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u na zasadach przewidzianych w </w:t>
      </w:r>
      <w:r>
        <w:rPr>
          <w:rFonts w:ascii="Times New Roman"/>
          <w:color w:val="1B1B1B"/>
        </w:rPr>
        <w:t>Kodeksie post</w:t>
      </w:r>
      <w:r>
        <w:rPr>
          <w:rFonts w:ascii="Times New Roman"/>
          <w:color w:val="1B1B1B"/>
        </w:rPr>
        <w:t>ę</w:t>
      </w:r>
      <w:r>
        <w:rPr>
          <w:rFonts w:ascii="Times New Roman"/>
          <w:color w:val="1B1B1B"/>
        </w:rPr>
        <w:t>powania cywilnego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10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Przepisy karne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Kto,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zawodami sportowymi organizowanymi przez polski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zek sportowy lub podmiot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cy na podstawie umowy zawartej z tym </w:t>
      </w:r>
      <w:r>
        <w:rPr>
          <w:rFonts w:ascii="Times New Roman"/>
          <w:color w:val="000000"/>
        </w:rPr>
        <w:t>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zkiem, lub podmiot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 z jego upowa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nienia, przyjmuje korzy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lub osobist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albo jej obietnic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lub takiej korzy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 albo jej obietnicy 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da w zamian za nieuczciwe zachowanie, mog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mie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 na wynik lub przebieg tych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 xml:space="preserve">podlega </w:t>
      </w:r>
      <w:r>
        <w:rPr>
          <w:rFonts w:ascii="Times New Roman"/>
          <w:color w:val="000000"/>
        </w:rPr>
        <w:t>karze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6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do lat 8.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Tej samej karze podlega, kto w wypadkach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lonych w ust. 1 udziela albo obiecuje udzieli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korzy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tkowej lub osobistej.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W wypadku mniejszej wagi, sprawca czynu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 ust. 1 lub 2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pod</w:t>
      </w:r>
      <w:r>
        <w:rPr>
          <w:rFonts w:ascii="Times New Roman"/>
          <w:color w:val="000000"/>
        </w:rPr>
        <w:t>lega grzywnie, karze ograniczenia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albo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lat 2.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4.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sprawca czynu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 ust. 1 lub 2 przyjmuje korzy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znacznej warto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albo jej obietnic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lub udziela takiej korzy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albo jej obietnicy lub takiej kor</w:t>
      </w:r>
      <w:r>
        <w:rPr>
          <w:rFonts w:ascii="Times New Roman"/>
          <w:color w:val="000000"/>
        </w:rPr>
        <w:t>zy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 albo jej obietnicy </w:t>
      </w:r>
      <w:r>
        <w:rPr>
          <w:rFonts w:ascii="Times New Roman"/>
          <w:color w:val="000000"/>
        </w:rPr>
        <w:t>żą</w:t>
      </w:r>
      <w:r>
        <w:rPr>
          <w:rFonts w:ascii="Times New Roman"/>
          <w:color w:val="000000"/>
        </w:rPr>
        <w:t>da,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podlega karze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roku do lat 10.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Kto,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wiadomo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o pope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nieniu czynu zabronionego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 art. 46, bierze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 zak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adach wzajemnych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sportowych, do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od</w:t>
      </w:r>
      <w:r>
        <w:rPr>
          <w:rFonts w:ascii="Times New Roman"/>
          <w:color w:val="000000"/>
        </w:rPr>
        <w:t>nosi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ta </w:t>
      </w:r>
      <w:r>
        <w:rPr>
          <w:rFonts w:ascii="Times New Roman"/>
          <w:color w:val="000000"/>
        </w:rPr>
        <w:lastRenderedPageBreak/>
        <w:t>wiadomo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>, lub ujawnia 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wiedz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celu wzi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cia udzia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 przez inn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osob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takich zak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adach,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podlega karze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3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do lat 5.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Kto,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ywy w polskim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sportowym lub podmiocie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na podstawie umowy zawartej z tym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zkiem, lub podmiocie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z jego upowa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nienia albo wywo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przekonanie innej osoby o istnieniu takich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lub utwierdzaj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 przekonaniu o istnieniu takich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podejmuje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rednictwa w u</w:t>
      </w:r>
      <w:r>
        <w:rPr>
          <w:rFonts w:ascii="Times New Roman"/>
          <w:color w:val="000000"/>
        </w:rPr>
        <w:t>staleniu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wyniku lub przebiegu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w zamian za korzy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tkow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lub osobist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albo jej obietnic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,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podlega karze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od 6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cy do lat 8.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Tej samej karze podlega, kto udziela albo obiecuje udzieli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korzy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 </w:t>
      </w:r>
      <w:r>
        <w:rPr>
          <w:rFonts w:ascii="Times New Roman"/>
          <w:color w:val="000000"/>
        </w:rPr>
        <w:t>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tkowej lub osobistej w zamian za po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rednictwo w ustaleniu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wyniku lub przebiegu zawod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polegaj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na bezprawnym wywarciu wp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ywu na zachowanie osoby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funkcj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w polskim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sportowym lub podmiocie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na podsta</w:t>
      </w:r>
      <w:r>
        <w:rPr>
          <w:rFonts w:ascii="Times New Roman"/>
          <w:color w:val="000000"/>
        </w:rPr>
        <w:t>wie umowy zawartej z tym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zkiem, lub podmiocie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z jego upowa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nienia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nieniem tej funkcji.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W wypadku mniejszej wagi, sprawca czynu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 ust. 1 lub 2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podlega grzywnie, karze ograniczenia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albo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lat 2.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49.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Nie podlega karze sprawca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pstwa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 art. 46 ust. 2, art. 46 ust. 3 lub 4,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ust. 2, lub w art. 48 ust. 2 lub 3, w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z ust. 2, je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eli korzy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maj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tkowa lub osobista albo ich obietnica zosta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y </w:t>
      </w:r>
      <w:r>
        <w:rPr>
          <w:rFonts w:ascii="Times New Roman"/>
          <w:color w:val="000000"/>
        </w:rPr>
        <w:t>przyj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te, a sprawca zawiadomi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o tym fakcie organ powo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any do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cigania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 i ujawni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wszystkie istotne okoliczno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przest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pstwa, zanim organ ten o nim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dowiedzia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Kto ma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oletniemu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cemu lub przygotowuj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cemu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ucze</w:t>
      </w:r>
      <w:r>
        <w:rPr>
          <w:rFonts w:ascii="Times New Roman"/>
          <w:color w:val="000000"/>
        </w:rPr>
        <w:t>stnictwa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podaje substancj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lub stosuje wobec niego metod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 rozumieniu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 zwalczaniu dopingu w sporcie,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podlega grzywnie, karze ograniczenia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albo pozbawienia wolno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lat 2.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lastRenderedPageBreak/>
        <w:t xml:space="preserve">2. Tej </w:t>
      </w:r>
      <w:r>
        <w:rPr>
          <w:rFonts w:ascii="Times New Roman"/>
          <w:color w:val="000000"/>
        </w:rPr>
        <w:t>samej karze podlega, kto bez wiedzy osoby uczestnicz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lub przygotowuj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cej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do uczestnictwa we wsp</w:t>
      </w:r>
      <w:r>
        <w:rPr>
          <w:rFonts w:ascii="Times New Roman"/>
          <w:color w:val="000000"/>
        </w:rPr>
        <w:t>ół</w:t>
      </w:r>
      <w:r>
        <w:rPr>
          <w:rFonts w:ascii="Times New Roman"/>
          <w:color w:val="000000"/>
        </w:rPr>
        <w:t>zawodnictwie sportowym podaje jej substancj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lub stosuje wobec niej metod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zabronion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 rozumieniu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o zwalczaniu dopingu w sporcie.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Kto, nie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 do tego uprawnionym, 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ywa w celach handlowych, jakiegokolwiek znaku lub innego oznaczenia, sk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adaj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 symbolu olimpijskiego lub paraolimpijskiego lub zawieraj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cego symbol olimpijski lub paraolimpijski oraz nazw Igrzy</w:t>
      </w:r>
      <w:r>
        <w:rPr>
          <w:rFonts w:ascii="Times New Roman"/>
          <w:color w:val="000000"/>
        </w:rPr>
        <w:t>ska Olimpijskie, Igrzyska XXX Olimpiady, Igrzyska XXXI Olimpiady, Igrzyska XXXII Olimpiady, Igrzyska XXXIII Olimpiady, Igrzyska XXXIV Olimpiady, Igrzyska XXXV Olimpiady, Komitet Olimpijski, Reprezentacja Olimpijska, Ruch Olimpijski, Karta Olimpijska, Igrzy</w:t>
      </w:r>
      <w:r>
        <w:rPr>
          <w:rFonts w:ascii="Times New Roman"/>
          <w:color w:val="000000"/>
        </w:rPr>
        <w:t>ska Paraolimpijskie lub Komitet Paraolimpijski, podlega karze grzywny.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W przypadku pope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nienia wykroczenia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lonego w ust. 1 mo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na orzec nawi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 rzecz Polskiego Komitetu Olimpijskiego lub Polskiego Komitetu Paraolimpijskiego w wysoko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do 5000 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Orzekanie w sprawach o czyn okre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lony w art. 51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puje na podstawie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Kodeksu post</w:t>
      </w:r>
      <w:r>
        <w:rPr>
          <w:rFonts w:ascii="Times New Roman"/>
          <w:color w:val="1B1B1B"/>
        </w:rPr>
        <w:t>ę</w:t>
      </w:r>
      <w:r>
        <w:rPr>
          <w:rFonts w:ascii="Times New Roman"/>
          <w:color w:val="1B1B1B"/>
        </w:rPr>
        <w:t>powania w sprawach o wykroczenia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11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>Zmiany w przepisach obowi</w:t>
      </w:r>
      <w:r>
        <w:rPr>
          <w:rFonts w:ascii="Times New Roman"/>
          <w:b/>
          <w:color w:val="000000"/>
        </w:rPr>
        <w:t>ą</w:t>
      </w:r>
      <w:r>
        <w:rPr>
          <w:rFonts w:ascii="Times New Roman"/>
          <w:b/>
          <w:color w:val="000000"/>
        </w:rPr>
        <w:t>zuj</w:t>
      </w:r>
      <w:r>
        <w:rPr>
          <w:rFonts w:ascii="Times New Roman"/>
          <w:b/>
          <w:color w:val="000000"/>
        </w:rPr>
        <w:t>ą</w:t>
      </w:r>
      <w:r>
        <w:rPr>
          <w:rFonts w:ascii="Times New Roman"/>
          <w:b/>
          <w:color w:val="000000"/>
        </w:rPr>
        <w:t>cych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21 listopada 1967 r. o powszechnym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zku obrony Rzeczypospolitej Polskiej (Dz. U. z 2004 r. Nr 241, poz. 2416,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</w:t>
      </w:r>
      <w:r>
        <w:rPr>
          <w:rFonts w:ascii="Times New Roman"/>
          <w:color w:val="1B1B1B"/>
        </w:rPr>
        <w:t>art. 132c</w:t>
      </w:r>
      <w:r>
        <w:rPr>
          <w:rFonts w:ascii="Times New Roman"/>
          <w:color w:val="000000"/>
        </w:rPr>
        <w:t xml:space="preserve">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26 pa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dziernika 1982 r. o wychowaniu w trze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wo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i przeciwdzia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aniu alkoholizmowi (Dz. U. z 2007 r. Nr 70, poz. 473,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6 kwietnia 1990 r. o Policji (Dz. </w:t>
      </w:r>
      <w:r>
        <w:rPr>
          <w:rFonts w:ascii="Times New Roman"/>
          <w:color w:val="000000"/>
        </w:rPr>
        <w:t xml:space="preserve">U. z 2007 r. Nr 43, poz. 277,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12 pa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dziernika 1990 r. o Stra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y Granicznej (Dz. U. z 2005 r. Nr 234, poz. 1997,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po art. 39b dodaje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art. 39c w br</w:t>
      </w:r>
      <w:r>
        <w:rPr>
          <w:rFonts w:ascii="Times New Roman"/>
          <w:color w:val="000000"/>
        </w:rPr>
        <w:t>zmieniu: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24 sierpnia 1991 r. o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stwowej Stra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Po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arnej (Dz. U. z 2009 r. Nr 12, poz. 68 i Nr 18, poz. 97) po art. 59a dodaje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art. 59b w brzmieniu: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7 wr</w:t>
      </w:r>
      <w:r>
        <w:rPr>
          <w:rFonts w:ascii="Times New Roman"/>
          <w:color w:val="000000"/>
        </w:rPr>
        <w:t>ze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nia 1991 r. o systemie 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wiaty (Dz. U. z 2004 r. Nr 256, poz. 2572,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59.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15 lutego 1992 r. o podatku dochodowym od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prawnych (Dz. U. z 2000 r. Nr 54, poz. 654</w:t>
      </w:r>
      <w:r>
        <w:rPr>
          <w:rFonts w:ascii="Times New Roman"/>
          <w:color w:val="000000"/>
        </w:rPr>
        <w:t xml:space="preserve">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29 grudnia 1992 r. o radiofonii i telewizji (Dz. U. z 2004 r. Nr 253, poz. 2531,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61.</w:t>
      </w:r>
      <w:r>
        <w:rPr>
          <w:rFonts w:ascii="Times New Roman"/>
          <w:b/>
          <w:color w:val="000000"/>
        </w:rPr>
        <w:t xml:space="preserve">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ustawie z dnia 20 grudnia 1996 r. o gospodarce komunalnej (Dz. U. z 1997 r. Nr 9, poz. 43,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w </w:t>
      </w:r>
      <w:r>
        <w:rPr>
          <w:rFonts w:ascii="Times New Roman"/>
          <w:color w:val="1B1B1B"/>
        </w:rPr>
        <w:t>art. 10</w:t>
      </w:r>
      <w:r>
        <w:rPr>
          <w:rFonts w:ascii="Times New Roman"/>
          <w:color w:val="000000"/>
        </w:rPr>
        <w:t xml:space="preserve"> ust. 3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ustawie z dnia 25 czerwca 1997 r. 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wiadku koronnym (Dz. U. z 2007 r. Nr 36</w:t>
      </w:r>
      <w:r>
        <w:rPr>
          <w:rFonts w:ascii="Times New Roman"/>
          <w:color w:val="000000"/>
        </w:rPr>
        <w:t xml:space="preserve">, poz. 232 oraz z 2009 r. Nr 178, poz. 1375) w </w:t>
      </w:r>
      <w:r>
        <w:rPr>
          <w:rFonts w:ascii="Times New Roman"/>
          <w:color w:val="1B1B1B"/>
        </w:rPr>
        <w:t>art. 1</w:t>
      </w:r>
      <w:r>
        <w:rPr>
          <w:rFonts w:ascii="Times New Roman"/>
          <w:color w:val="000000"/>
        </w:rPr>
        <w:t xml:space="preserve"> ust. 2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4 wrze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nia 1997 r. o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ach administracji 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dowej (Dz. U. z 2007 r. Nr 65, poz. 437,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</w:t>
      </w:r>
      <w:r>
        <w:rPr>
          <w:rFonts w:ascii="Times New Roman"/>
          <w:color w:val="000000"/>
        </w:rPr>
        <w:t>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lastRenderedPageBreak/>
        <w:t xml:space="preserve">W ustawie z dnia 6 czerwca 1997 r. - Kodeks karny (Dz. U. Nr 88, poz. 553,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uchyla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1B1B1B"/>
        </w:rPr>
        <w:t>art. 296b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21 maja 1999 r. o broni i amunicji (Dz. U. z 2004 r. Nr 52, poz. 525,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po art. 10a dodaje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art. 10b w brzmieniu: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9 listopada 2000 r. o bezpiecze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stwie morskim (Dz. U. z 2006 r. Nr 99, </w:t>
      </w:r>
      <w:r>
        <w:rPr>
          <w:rFonts w:ascii="Times New Roman"/>
          <w:color w:val="000000"/>
        </w:rPr>
        <w:t xml:space="preserve">poz. 693,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w </w:t>
      </w:r>
      <w:r>
        <w:rPr>
          <w:rFonts w:ascii="Times New Roman"/>
          <w:color w:val="1B1B1B"/>
        </w:rPr>
        <w:t>art. 7</w:t>
      </w:r>
      <w:r>
        <w:rPr>
          <w:rFonts w:ascii="Times New Roman"/>
          <w:color w:val="000000"/>
        </w:rPr>
        <w:t xml:space="preserve"> ust. 4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21 grudnia 2000 r. o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egludze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dl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dowej (Dz. U. z 2006 r. Nr 123, poz. 857,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</w:t>
      </w:r>
      <w:r>
        <w:rPr>
          <w:rFonts w:ascii="Times New Roman"/>
          <w:b/>
          <w:color w:val="000000"/>
        </w:rPr>
        <w:t>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16 marca 2001 r. o Biurze Ochrony 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du (Dz. U. z 2004 r. Nr 163, poz. 1712,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po art. 29 dodaje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art. 29a w brzmieniu: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69.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18 wrze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nia 2001 r. - Kodeks morski (Dz. U. z </w:t>
      </w:r>
      <w:r>
        <w:rPr>
          <w:rFonts w:ascii="Times New Roman"/>
          <w:color w:val="000000"/>
        </w:rPr>
        <w:t xml:space="preserve">2009 r. Nr 217, poz. 1689) w </w:t>
      </w:r>
      <w:r>
        <w:rPr>
          <w:rFonts w:ascii="Times New Roman"/>
          <w:color w:val="1B1B1B"/>
        </w:rPr>
        <w:t>art. 23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</w:rPr>
        <w:t>§</w:t>
      </w:r>
      <w:r>
        <w:rPr>
          <w:rFonts w:ascii="Times New Roman"/>
          <w:color w:val="000000"/>
        </w:rPr>
        <w:t xml:space="preserve"> 3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28 pa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dziernika 2002 r. o odpowiedzialno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podmiot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zbiorowych za czyny zabronione pod gro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b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kary (Dz. U. Nr 197, poz. 1661,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w </w:t>
      </w:r>
      <w:r>
        <w:rPr>
          <w:rFonts w:ascii="Times New Roman"/>
          <w:color w:val="1B1B1B"/>
        </w:rPr>
        <w:t>ar</w:t>
      </w:r>
      <w:r>
        <w:rPr>
          <w:rFonts w:ascii="Times New Roman"/>
          <w:color w:val="1B1B1B"/>
        </w:rPr>
        <w:t>t. 16</w:t>
      </w:r>
      <w:r>
        <w:rPr>
          <w:rFonts w:ascii="Times New Roman"/>
          <w:color w:val="000000"/>
        </w:rPr>
        <w:t xml:space="preserve"> w ust. 1 w pkt 3: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24 kwietnia 2003 r. o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po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ytku publicznego i o wolontariacie (Dz. U. Nr 96, poz. 873,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</w:t>
      </w:r>
      <w:r>
        <w:rPr>
          <w:rFonts w:ascii="Times New Roman"/>
          <w:color w:val="000000"/>
        </w:rPr>
        <w:t>wie z dnia 11 wrze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nia 2003 r. o 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bie wojskowej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nierzy zawodowych (Dz. U. z 2010 r. Nr 90, poz. 593, Nr 107, poz. 679 i Nr 113, poz. 745) w </w:t>
      </w:r>
      <w:r>
        <w:rPr>
          <w:rFonts w:ascii="Times New Roman"/>
          <w:color w:val="1B1B1B"/>
        </w:rPr>
        <w:t>art. 50a</w:t>
      </w:r>
      <w:r>
        <w:rPr>
          <w:rFonts w:ascii="Times New Roman"/>
          <w:color w:val="000000"/>
        </w:rPr>
        <w:t>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13 listopada 2003 r. o dochodach jednostek samorz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du terytorialnego (Dz. U. z 2010 r. Nr 80, poz. 526) w </w:t>
      </w:r>
      <w:r>
        <w:rPr>
          <w:rFonts w:ascii="Times New Roman"/>
          <w:color w:val="1B1B1B"/>
        </w:rPr>
        <w:t>art. 42</w:t>
      </w:r>
      <w:r>
        <w:rPr>
          <w:rFonts w:ascii="Times New Roman"/>
          <w:color w:val="000000"/>
        </w:rPr>
        <w:t xml:space="preserve"> ust. 7 i 8 otrzymuj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ustawie z dnia 27 sierpnia 2004 r. 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wiadczeniach opieki zd</w:t>
      </w:r>
      <w:r>
        <w:rPr>
          <w:rFonts w:ascii="Times New Roman"/>
          <w:color w:val="000000"/>
        </w:rPr>
        <w:t xml:space="preserve">rowotnej finansowanych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publicznych (Dz. U. z 2008 r. Nr 164, poz. 1027,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w </w:t>
      </w:r>
      <w:r>
        <w:rPr>
          <w:rFonts w:ascii="Times New Roman"/>
          <w:color w:val="1B1B1B"/>
        </w:rPr>
        <w:t>art. 27</w:t>
      </w:r>
      <w:r>
        <w:rPr>
          <w:rFonts w:ascii="Times New Roman"/>
          <w:color w:val="000000"/>
        </w:rPr>
        <w:t xml:space="preserve">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27 lipca 2005 r. - Prawo o szkolnictwie wy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szym (Dz. U. Nr 164, poz</w:t>
      </w:r>
      <w:r>
        <w:rPr>
          <w:rFonts w:ascii="Times New Roman"/>
          <w:color w:val="000000"/>
        </w:rPr>
        <w:t xml:space="preserve">. 1365,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w </w:t>
      </w:r>
      <w:r>
        <w:rPr>
          <w:rFonts w:ascii="Times New Roman"/>
          <w:color w:val="1B1B1B"/>
        </w:rPr>
        <w:t>art. 181</w:t>
      </w:r>
      <w:r>
        <w:rPr>
          <w:rFonts w:ascii="Times New Roman"/>
          <w:color w:val="000000"/>
        </w:rPr>
        <w:t xml:space="preserve"> ust. 5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(uchylony)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18 pa</w:t>
      </w:r>
      <w:r>
        <w:rPr>
          <w:rFonts w:ascii="Times New Roman"/>
          <w:color w:val="000000"/>
        </w:rPr>
        <w:t>ź</w:t>
      </w:r>
      <w:r>
        <w:rPr>
          <w:rFonts w:ascii="Times New Roman"/>
          <w:color w:val="000000"/>
        </w:rPr>
        <w:t>dziernika 2006 r. o ujawnianiu informacji o dokumentach organ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bezpiecze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z lat 1944-1990 oraz tre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tyc</w:t>
      </w:r>
      <w:r>
        <w:rPr>
          <w:rFonts w:ascii="Times New Roman"/>
          <w:color w:val="000000"/>
        </w:rPr>
        <w:t>h dokument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(Dz. U. z 2007 r. Nr 63, poz. 425,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 xml:space="preserve">. zm.) w </w:t>
      </w:r>
      <w:r>
        <w:rPr>
          <w:rFonts w:ascii="Times New Roman"/>
          <w:color w:val="1B1B1B"/>
        </w:rPr>
        <w:t>art. 8</w:t>
      </w:r>
      <w:r>
        <w:rPr>
          <w:rFonts w:ascii="Times New Roman"/>
          <w:color w:val="000000"/>
        </w:rPr>
        <w:t xml:space="preserve"> uchyla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pkt 50.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 ustawie z dnia 29 czerwca 2007 r. o organizacji hodowli i rozrodzie zwierz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 gospodarskich (Dz. U. Nr 133, poz. 921, z 2008 r. Nr 171, poz. 1056 oraz z 2</w:t>
      </w:r>
      <w:r>
        <w:rPr>
          <w:rFonts w:ascii="Times New Roman"/>
          <w:color w:val="000000"/>
        </w:rPr>
        <w:t xml:space="preserve">009 r. Nr 223, poz. 1775) w </w:t>
      </w:r>
      <w:r>
        <w:rPr>
          <w:rFonts w:ascii="Times New Roman"/>
          <w:color w:val="1B1B1B"/>
        </w:rPr>
        <w:t>art. 2</w:t>
      </w:r>
      <w:r>
        <w:rPr>
          <w:rFonts w:ascii="Times New Roman"/>
          <w:color w:val="000000"/>
        </w:rPr>
        <w:t xml:space="preserve"> pkt 25 otrzymuje brzmienie: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79.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7 wrze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nia 2007 r. o przygotowaniu fina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owego turnieju Mistrzostw Europy w Pi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ce No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nej UEFA EURO 2012 (Dz. U. z 2010 r. Nr 26, poz. 133)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</w:t>
      </w:r>
      <w:r>
        <w:rPr>
          <w:rFonts w:ascii="Times New Roman"/>
          <w:color w:val="1B1B1B"/>
        </w:rPr>
        <w:t>ustawie</w:t>
      </w:r>
      <w:r>
        <w:rPr>
          <w:rFonts w:ascii="Times New Roman"/>
          <w:color w:val="000000"/>
        </w:rPr>
        <w:t xml:space="preserve"> z dnia 20 marca 2009 r. o bezpiecz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stwie imprez masowych (Dz. U. Nr 62, poz. 504) wprowadza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zmiany: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lastRenderedPageBreak/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W ustawie z dnia 19 listopada 2009 r. o grach hazardowych (Dz. U. Nr 201, poz. 1540) w </w:t>
      </w:r>
      <w:r>
        <w:rPr>
          <w:rFonts w:ascii="Times New Roman"/>
          <w:color w:val="1B1B1B"/>
        </w:rPr>
        <w:t>art. 86</w:t>
      </w:r>
      <w:r>
        <w:rPr>
          <w:rFonts w:ascii="Times New Roman"/>
          <w:color w:val="000000"/>
        </w:rPr>
        <w:t>: (zmiany pomini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te).</w:t>
      </w:r>
    </w:p>
    <w:p w:rsidR="00FE60D1" w:rsidRDefault="00FE60D1">
      <w:pPr>
        <w:spacing w:after="0"/>
      </w:pPr>
    </w:p>
    <w:p w:rsidR="00FE60D1" w:rsidRDefault="00BD77D9">
      <w:pPr>
        <w:spacing w:before="587" w:after="0"/>
        <w:jc w:val="center"/>
      </w:pPr>
      <w:r>
        <w:rPr>
          <w:rFonts w:ascii="Times New Roman"/>
          <w:b/>
          <w:color w:val="000000"/>
        </w:rPr>
        <w:t>Rozdzia</w:t>
      </w:r>
      <w:r>
        <w:rPr>
          <w:rFonts w:ascii="Times New Roman"/>
          <w:b/>
          <w:color w:val="000000"/>
        </w:rPr>
        <w:t>ł </w:t>
      </w:r>
      <w:r>
        <w:rPr>
          <w:rFonts w:ascii="Times New Roman"/>
          <w:b/>
          <w:color w:val="000000"/>
        </w:rPr>
        <w:t xml:space="preserve"> 12 </w:t>
      </w:r>
    </w:p>
    <w:p w:rsidR="00FE60D1" w:rsidRDefault="00BD77D9">
      <w:pPr>
        <w:spacing w:before="100" w:after="0"/>
        <w:jc w:val="center"/>
      </w:pPr>
      <w:r>
        <w:rPr>
          <w:rFonts w:ascii="Times New Roman"/>
          <w:b/>
          <w:color w:val="000000"/>
        </w:rPr>
        <w:t xml:space="preserve">Przepisy </w:t>
      </w:r>
      <w:r>
        <w:rPr>
          <w:rFonts w:ascii="Times New Roman"/>
          <w:b/>
          <w:color w:val="000000"/>
        </w:rPr>
        <w:t>przej</w:t>
      </w:r>
      <w:r>
        <w:rPr>
          <w:rFonts w:ascii="Times New Roman"/>
          <w:b/>
          <w:color w:val="000000"/>
        </w:rPr>
        <w:t>ś</w:t>
      </w:r>
      <w:r>
        <w:rPr>
          <w:rFonts w:ascii="Times New Roman"/>
          <w:b/>
          <w:color w:val="000000"/>
        </w:rPr>
        <w:t>ciowe i ko</w:t>
      </w:r>
      <w:r>
        <w:rPr>
          <w:rFonts w:ascii="Times New Roman"/>
          <w:b/>
          <w:color w:val="000000"/>
        </w:rPr>
        <w:t>ń</w:t>
      </w:r>
      <w:r>
        <w:rPr>
          <w:rFonts w:ascii="Times New Roman"/>
          <w:b/>
          <w:color w:val="000000"/>
        </w:rPr>
        <w:t>cowe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Polskie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 oraz podmioty o statusie polskiego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zku sportowego staj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polskimi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zkami sportowymi w rozumieniu niniejszej ustawy.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Polskie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ust. 1, a tak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e osoby </w:t>
      </w:r>
      <w:r>
        <w:rPr>
          <w:rFonts w:ascii="Times New Roman"/>
          <w:color w:val="000000"/>
        </w:rPr>
        <w:t>prawne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ich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onkami dostosuj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swoj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alno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>, w szczeg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lno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w nich statuty oraz regulaminy, do wymaga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niniejszej ustawy w terminie 2 lat od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tej ustawy.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Kluby sportowe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na podstawie do</w:t>
      </w:r>
      <w:r>
        <w:rPr>
          <w:rFonts w:ascii="Times New Roman"/>
          <w:color w:val="000000"/>
        </w:rPr>
        <w:t>tychczasowych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dostosuj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swoj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form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ania do wymaga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niniejszej ustawy w terminie 2 lat od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tej ustawy.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zki sportowe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na podstawie dotychczasowych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staj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zkami sportowymi w rozumieniu nini</w:t>
      </w:r>
      <w:r>
        <w:rPr>
          <w:rFonts w:ascii="Times New Roman"/>
          <w:color w:val="000000"/>
        </w:rPr>
        <w:t>ejszej ustawy.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Komisja do Zwalczania Dopingu w Sporcie staje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Komisj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do Zwalczania Dopingu w Sporcie w rozumieniu niniejszej ustawy.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85.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1. Stypendia przyznane na podstawie </w:t>
      </w:r>
      <w:r>
        <w:rPr>
          <w:rFonts w:ascii="Times New Roman"/>
          <w:color w:val="1B1B1B"/>
        </w:rPr>
        <w:t>art. 22</w:t>
      </w:r>
      <w:r>
        <w:rPr>
          <w:rFonts w:ascii="Times New Roman"/>
          <w:color w:val="000000"/>
        </w:rPr>
        <w:t xml:space="preserve"> lub </w:t>
      </w:r>
      <w:r>
        <w:rPr>
          <w:rFonts w:ascii="Times New Roman"/>
          <w:color w:val="1B1B1B"/>
        </w:rPr>
        <w:t>art. 23a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</w:t>
      </w:r>
      <w:r>
        <w:rPr>
          <w:rFonts w:ascii="Times New Roman"/>
          <w:color w:val="000000"/>
        </w:rPr>
        <w:t xml:space="preserve"> oraz na podstawie </w:t>
      </w:r>
      <w:r>
        <w:rPr>
          <w:rFonts w:ascii="Times New Roman"/>
          <w:color w:val="1B1B1B"/>
        </w:rPr>
        <w:t>art. 34 ust. 1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2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6</w:t>
      </w:r>
      <w:r>
        <w:rPr>
          <w:rFonts w:ascii="Times New Roman"/>
          <w:color w:val="000000"/>
        </w:rPr>
        <w:t xml:space="preserve"> lub </w:t>
      </w:r>
      <w:r>
        <w:rPr>
          <w:rFonts w:ascii="Times New Roman"/>
          <w:color w:val="1B1B1B"/>
        </w:rPr>
        <w:t>art. 35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2, przys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uguj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do ko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ca okresu, na jaki zosta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przyznane.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Osoby,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rym przyznano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wiadczenie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 xml:space="preserve">ne na podstawie </w:t>
      </w:r>
      <w:r>
        <w:rPr>
          <w:rFonts w:ascii="Times New Roman"/>
          <w:color w:val="1B1B1B"/>
        </w:rPr>
        <w:t>art. 23b ust. 1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1a</w:t>
      </w:r>
      <w:r>
        <w:rPr>
          <w:rFonts w:ascii="Times New Roman"/>
          <w:color w:val="000000"/>
        </w:rPr>
        <w:t xml:space="preserve"> lub </w:t>
      </w:r>
      <w:r>
        <w:rPr>
          <w:rFonts w:ascii="Times New Roman"/>
          <w:color w:val="1B1B1B"/>
        </w:rPr>
        <w:t>2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</w:t>
      </w:r>
      <w:r>
        <w:rPr>
          <w:rFonts w:ascii="Times New Roman"/>
          <w:color w:val="000000"/>
        </w:rPr>
        <w:t xml:space="preserve">a w art. 93 pkt 1, oraz na podstawie </w:t>
      </w:r>
      <w:r>
        <w:rPr>
          <w:rFonts w:ascii="Times New Roman"/>
          <w:color w:val="1B1B1B"/>
        </w:rPr>
        <w:t>art. 38 ust. 1</w:t>
      </w:r>
      <w:r>
        <w:rPr>
          <w:rFonts w:ascii="Times New Roman"/>
          <w:color w:val="000000"/>
        </w:rPr>
        <w:t xml:space="preserve"> lub </w:t>
      </w:r>
      <w:r>
        <w:rPr>
          <w:rFonts w:ascii="Times New Roman"/>
          <w:color w:val="1B1B1B"/>
        </w:rPr>
        <w:t>art. 38a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2,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prawo do tego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wiadczenia.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3. Do post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powa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w sprawach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>nych,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rych mowa w </w:t>
      </w:r>
      <w:r>
        <w:rPr>
          <w:rFonts w:ascii="Times New Roman"/>
          <w:color w:val="1B1B1B"/>
        </w:rPr>
        <w:t>art. 23b ust. 1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1a</w:t>
      </w:r>
      <w:r>
        <w:rPr>
          <w:rFonts w:ascii="Times New Roman"/>
          <w:color w:val="000000"/>
        </w:rPr>
        <w:t xml:space="preserve"> lub </w:t>
      </w:r>
      <w:r>
        <w:rPr>
          <w:rFonts w:ascii="Times New Roman"/>
          <w:color w:val="1B1B1B"/>
        </w:rPr>
        <w:t>2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</w:t>
      </w:r>
      <w:r>
        <w:rPr>
          <w:rFonts w:ascii="Times New Roman"/>
          <w:color w:val="000000"/>
        </w:rPr>
        <w:t xml:space="preserve"> w art. 93 pkt 1, oraz na podstawie </w:t>
      </w:r>
      <w:r>
        <w:rPr>
          <w:rFonts w:ascii="Times New Roman"/>
          <w:color w:val="1B1B1B"/>
        </w:rPr>
        <w:t>art. 38 ust. 1</w:t>
      </w:r>
      <w:r>
        <w:rPr>
          <w:rFonts w:ascii="Times New Roman"/>
          <w:color w:val="000000"/>
        </w:rPr>
        <w:t xml:space="preserve"> lub </w:t>
      </w:r>
      <w:r>
        <w:rPr>
          <w:rFonts w:ascii="Times New Roman"/>
          <w:color w:val="1B1B1B"/>
        </w:rPr>
        <w:t>art. 38a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</w:rPr>
        <w:lastRenderedPageBreak/>
        <w:t>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2, wszcz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tych i niezako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czonych decyzj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ostateczn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przed dniem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niniejszej ustawy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przepisy dotychczasowe.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4. Przyznanie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wiadcze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 xml:space="preserve"> pieni</w:t>
      </w:r>
      <w:r>
        <w:rPr>
          <w:rFonts w:ascii="Times New Roman"/>
          <w:color w:val="000000"/>
        </w:rPr>
        <w:t>ęż</w:t>
      </w:r>
      <w:r>
        <w:rPr>
          <w:rFonts w:ascii="Times New Roman"/>
          <w:color w:val="000000"/>
        </w:rPr>
        <w:t xml:space="preserve">nych ze 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rodk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bud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etu pa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dla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zdoby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medal na igrzyskach olimpijskich,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odby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przed dniem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niniejszej ustawy, nast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puje na podstawie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dotychczasowych.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86.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Ewidencje uczniowskich klub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</w:t>
      </w:r>
      <w:r>
        <w:rPr>
          <w:rFonts w:ascii="Times New Roman"/>
          <w:color w:val="000000"/>
        </w:rPr>
        <w:t>ortowych oraz klub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sportowych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 formie stowarzyszenia, prowadzone przez starost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na podstawie </w:t>
      </w:r>
      <w:r>
        <w:rPr>
          <w:rFonts w:ascii="Times New Roman"/>
          <w:color w:val="1B1B1B"/>
        </w:rPr>
        <w:t>art. 7 ust. 4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art. 7a ust. 1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staj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ewidencjami,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rych mowa w art. 4 ust. 4 i 7 niniejszej ustawy.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87.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Osoby,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uzyska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tytu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 xml:space="preserve"> trenera lub instruktora na podstawie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dotychczasowych,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swoje kwalifikacje.</w:t>
      </w: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>2. Do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b,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 rozpocz</w:t>
      </w:r>
      <w:r>
        <w:rPr>
          <w:rFonts w:ascii="Times New Roman"/>
          <w:color w:val="000000"/>
        </w:rPr>
        <w:t>ęł</w:t>
      </w:r>
      <w:r>
        <w:rPr>
          <w:rFonts w:ascii="Times New Roman"/>
          <w:color w:val="000000"/>
        </w:rPr>
        <w:t>y uzyskiwanie kwalifikacji trenera lub instruktora przed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ciem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ycie niniejszej </w:t>
      </w:r>
      <w:r>
        <w:rPr>
          <w:rFonts w:ascii="Times New Roman"/>
          <w:color w:val="000000"/>
        </w:rPr>
        <w:t>ustawy, stosuje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przepisy dotychczasowe.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88.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Zgody na prowadzenie specjalistycznych kurs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trenerskich wydane na podstawie dotychczasowych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 xml:space="preserve"> do ko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ca okresu, na jaki zosta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 wydane.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89.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Wydane na podstawie przep</w:t>
      </w:r>
      <w:r>
        <w:rPr>
          <w:rFonts w:ascii="Times New Roman"/>
          <w:color w:val="000000"/>
        </w:rPr>
        <w:t>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dotychczasowych dokumenty uprawniaj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ce do uprawiania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eglarstwa na jachtach,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rych mowa w </w:t>
      </w:r>
      <w:r>
        <w:rPr>
          <w:rFonts w:ascii="Times New Roman"/>
          <w:color w:val="1B1B1B"/>
        </w:rPr>
        <w:t>art. 53a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wa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no</w:t>
      </w:r>
      <w:r>
        <w:rPr>
          <w:rFonts w:ascii="Times New Roman"/>
          <w:color w:val="000000"/>
        </w:rPr>
        <w:t>ść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89a.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Osoby prawne dzia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jako terenowe jednostki organizacyjne Aeroklub</w:t>
      </w:r>
      <w:r>
        <w:rPr>
          <w:rFonts w:ascii="Times New Roman"/>
          <w:color w:val="000000"/>
        </w:rPr>
        <w:t>u Polskiego i zrzeszaj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ce cz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onk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b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osobami fizycznymi staj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z mocy prawa odr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bnymi stowarzyszeniami w rozumieniu </w:t>
      </w:r>
      <w:r>
        <w:rPr>
          <w:rFonts w:ascii="Times New Roman"/>
          <w:color w:val="1B1B1B"/>
        </w:rPr>
        <w:t>ustawy</w:t>
      </w:r>
      <w:r>
        <w:rPr>
          <w:rFonts w:ascii="Times New Roman"/>
          <w:color w:val="000000"/>
        </w:rPr>
        <w:t xml:space="preserve"> z dnia 7 kwietnia 1989 r. - Prawo o stowarzyszeniach.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90.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Fundusz Zaj</w:t>
      </w:r>
      <w:r>
        <w:rPr>
          <w:rFonts w:ascii="Times New Roman"/>
          <w:color w:val="000000"/>
        </w:rPr>
        <w:t>ęć</w:t>
      </w:r>
      <w:r>
        <w:rPr>
          <w:rFonts w:ascii="Times New Roman"/>
          <w:color w:val="000000"/>
        </w:rPr>
        <w:t xml:space="preserve"> Sportowo-Rekreacyjnych dla Uczni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w, utworzo</w:t>
      </w:r>
      <w:r>
        <w:rPr>
          <w:rFonts w:ascii="Times New Roman"/>
          <w:color w:val="000000"/>
        </w:rPr>
        <w:t xml:space="preserve">ny na podstawie </w:t>
      </w:r>
      <w:r>
        <w:rPr>
          <w:rFonts w:ascii="Times New Roman"/>
          <w:color w:val="1B1B1B"/>
        </w:rPr>
        <w:t>art. 13</w:t>
      </w:r>
      <w:r>
        <w:rPr>
          <w:rFonts w:ascii="Times New Roman"/>
          <w:color w:val="1B1B1B"/>
          <w:vertAlign w:val="superscript"/>
        </w:rPr>
        <w:t>3</w:t>
      </w:r>
      <w:r>
        <w:rPr>
          <w:rFonts w:ascii="Times New Roman"/>
          <w:color w:val="1B1B1B"/>
        </w:rPr>
        <w:t xml:space="preserve"> ust. 1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54, staje 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 Funduszem Zaj</w:t>
      </w:r>
      <w:r>
        <w:rPr>
          <w:rFonts w:ascii="Times New Roman"/>
          <w:color w:val="000000"/>
        </w:rPr>
        <w:t>ęć</w:t>
      </w:r>
      <w:r>
        <w:rPr>
          <w:rFonts w:ascii="Times New Roman"/>
          <w:color w:val="000000"/>
        </w:rPr>
        <w:t xml:space="preserve"> Sportowych dla Uczni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 </w:t>
      </w:r>
      <w:r>
        <w:rPr>
          <w:rFonts w:ascii="Times New Roman"/>
          <w:color w:val="000000"/>
        </w:rPr>
        <w:lastRenderedPageBreak/>
        <w:t xml:space="preserve">rozumieniu </w:t>
      </w:r>
      <w:r>
        <w:rPr>
          <w:rFonts w:ascii="Times New Roman"/>
          <w:color w:val="1B1B1B"/>
        </w:rPr>
        <w:t>art. 13</w:t>
      </w:r>
      <w:r>
        <w:rPr>
          <w:rFonts w:ascii="Times New Roman"/>
          <w:color w:val="1B1B1B"/>
          <w:vertAlign w:val="superscript"/>
        </w:rPr>
        <w:t>3</w:t>
      </w:r>
      <w:r>
        <w:rPr>
          <w:rFonts w:ascii="Times New Roman"/>
          <w:color w:val="1B1B1B"/>
        </w:rPr>
        <w:t xml:space="preserve"> ust. 1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54,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91.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1. Dotychczasowe przepisy wyko</w:t>
      </w:r>
      <w:r>
        <w:rPr>
          <w:rFonts w:ascii="Times New Roman"/>
          <w:color w:val="000000"/>
        </w:rPr>
        <w:t>nawcze wydane na podstawie: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1)  </w:t>
      </w:r>
      <w:r>
        <w:rPr>
          <w:rFonts w:ascii="Times New Roman"/>
          <w:color w:val="1B1B1B"/>
        </w:rPr>
        <w:t>art. 7a ust. 3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12a ust. 2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23a ust. 7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23b ust. 1b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2a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28 ust. 2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45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wykonawczych wydanych na podstawi</w:t>
      </w:r>
      <w:r>
        <w:rPr>
          <w:rFonts w:ascii="Times New Roman"/>
          <w:color w:val="000000"/>
        </w:rPr>
        <w:t>e art. 4 ust. 8, art. 29 ust. 6, art. 32 ust. 7, art. 34 ust. 4, art. 35 ust. 4, art. 36 ust. 11 niniejszej ustawy,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1a)  </w:t>
      </w:r>
      <w:r>
        <w:rPr>
          <w:rFonts w:ascii="Times New Roman"/>
          <w:color w:val="1B1B1B"/>
        </w:rPr>
        <w:t>art. 54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w zakresie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bezpiecze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stwa os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b przebywaj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w 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rach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</w:t>
      </w:r>
      <w:r>
        <w:rPr>
          <w:rFonts w:ascii="Times New Roman"/>
          <w:color w:val="000000"/>
        </w:rPr>
        <w:t>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wykonawczych wydanych na podstawie art. 39 ust. 5 niniejszej ustawy,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1b)  </w:t>
      </w:r>
      <w:r>
        <w:rPr>
          <w:rFonts w:ascii="Times New Roman"/>
          <w:color w:val="1B1B1B"/>
        </w:rPr>
        <w:t>art. 55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w zakresie dotycz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cym 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rskiego Ochotniczego Pogotowia Ratunkowego i Tatrza</w:t>
      </w:r>
      <w:r>
        <w:rPr>
          <w:rFonts w:ascii="Times New Roman"/>
          <w:color w:val="000000"/>
        </w:rPr>
        <w:t>ń</w:t>
      </w:r>
      <w:r>
        <w:rPr>
          <w:rFonts w:ascii="Times New Roman"/>
          <w:color w:val="000000"/>
        </w:rPr>
        <w:t>skiego Ochotniczego</w:t>
      </w:r>
      <w:r>
        <w:rPr>
          <w:rFonts w:ascii="Times New Roman"/>
          <w:color w:val="000000"/>
        </w:rPr>
        <w:t xml:space="preserve"> Pogotowia Ratunkowego oraz ratownik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g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rskich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wykonawczych wydanych na podstawie art. 40 ust. 4 niniejszej ustawy,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2)  </w:t>
      </w:r>
      <w:r>
        <w:rPr>
          <w:rFonts w:ascii="Times New Roman"/>
          <w:color w:val="1B1B1B"/>
        </w:rPr>
        <w:t>art. 53a ust. 11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cia w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37a ust. 14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15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67,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3)  </w:t>
      </w:r>
      <w:r>
        <w:rPr>
          <w:rFonts w:ascii="Times New Roman"/>
          <w:color w:val="1B1B1B"/>
        </w:rPr>
        <w:t>art. 29 ust. 4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32 ust. 3</w:t>
      </w:r>
      <w:r>
        <w:rPr>
          <w:rFonts w:ascii="Times New Roman"/>
          <w:color w:val="000000"/>
        </w:rPr>
        <w:t xml:space="preserve">, </w:t>
      </w:r>
      <w:r>
        <w:rPr>
          <w:rFonts w:ascii="Times New Roman"/>
          <w:color w:val="1B1B1B"/>
        </w:rPr>
        <w:t>art. 34 ust. 7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art. 37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2,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w wykonawczych wydanych na podstawie art. 29 ust. 6, art. 32 ust. 7, art. 34 ust. 4 i art. 37 ust. 2 niniejszej ustawy,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4)  </w:t>
      </w:r>
      <w:r>
        <w:rPr>
          <w:rFonts w:ascii="Times New Roman"/>
          <w:color w:val="1B1B1B"/>
        </w:rPr>
        <w:t>art. 132c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53, zac</w:t>
      </w:r>
      <w:r>
        <w:rPr>
          <w:rFonts w:ascii="Times New Roman"/>
          <w:color w:val="000000"/>
        </w:rPr>
        <w:t>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132c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53,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5)  </w:t>
      </w:r>
      <w:r>
        <w:rPr>
          <w:rFonts w:ascii="Times New Roman"/>
          <w:color w:val="1B1B1B"/>
        </w:rPr>
        <w:t>art. 13</w:t>
      </w:r>
      <w:r>
        <w:rPr>
          <w:rFonts w:ascii="Times New Roman"/>
          <w:color w:val="1B1B1B"/>
          <w:vertAlign w:val="superscript"/>
        </w:rPr>
        <w:t>2</w:t>
      </w:r>
      <w:r>
        <w:rPr>
          <w:rFonts w:ascii="Times New Roman"/>
          <w:color w:val="1B1B1B"/>
        </w:rPr>
        <w:t xml:space="preserve"> ust. 4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art. 13</w:t>
      </w:r>
      <w:r>
        <w:rPr>
          <w:rFonts w:ascii="Times New Roman"/>
          <w:color w:val="1B1B1B"/>
          <w:vertAlign w:val="superscript"/>
        </w:rPr>
        <w:t>3</w:t>
      </w:r>
      <w:r>
        <w:rPr>
          <w:rFonts w:ascii="Times New Roman"/>
          <w:color w:val="1B1B1B"/>
        </w:rPr>
        <w:t xml:space="preserve"> ust. 5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54,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</w:t>
      </w:r>
      <w:r>
        <w:rPr>
          <w:rFonts w:ascii="Times New Roman"/>
          <w:color w:val="000000"/>
        </w:rPr>
        <w:t>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13</w:t>
      </w:r>
      <w:r>
        <w:rPr>
          <w:rFonts w:ascii="Times New Roman"/>
          <w:color w:val="1B1B1B"/>
          <w:vertAlign w:val="superscript"/>
        </w:rPr>
        <w:t>2</w:t>
      </w:r>
      <w:r>
        <w:rPr>
          <w:rFonts w:ascii="Times New Roman"/>
          <w:color w:val="1B1B1B"/>
        </w:rPr>
        <w:t xml:space="preserve"> ust. 4</w:t>
      </w:r>
      <w:r>
        <w:rPr>
          <w:rFonts w:ascii="Times New Roman"/>
          <w:color w:val="000000"/>
        </w:rPr>
        <w:t xml:space="preserve"> i </w:t>
      </w:r>
      <w:r>
        <w:rPr>
          <w:rFonts w:ascii="Times New Roman"/>
          <w:color w:val="1B1B1B"/>
        </w:rPr>
        <w:t>art. 13</w:t>
      </w:r>
      <w:r>
        <w:rPr>
          <w:rFonts w:ascii="Times New Roman"/>
          <w:color w:val="1B1B1B"/>
          <w:vertAlign w:val="superscript"/>
        </w:rPr>
        <w:t>3</w:t>
      </w:r>
      <w:r>
        <w:rPr>
          <w:rFonts w:ascii="Times New Roman"/>
          <w:color w:val="1B1B1B"/>
        </w:rPr>
        <w:t xml:space="preserve"> ust. 5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54,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6)  </w:t>
      </w:r>
      <w:r>
        <w:rPr>
          <w:rFonts w:ascii="Times New Roman"/>
          <w:color w:val="1B1B1B"/>
        </w:rPr>
        <w:t>art. 9 ust. 5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58,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</w:t>
      </w:r>
      <w:r>
        <w:rPr>
          <w:rFonts w:ascii="Times New Roman"/>
          <w:color w:val="000000"/>
        </w:rPr>
        <w:t>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9 ust. 5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58,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7)  </w:t>
      </w:r>
      <w:r>
        <w:rPr>
          <w:rFonts w:ascii="Times New Roman"/>
          <w:color w:val="1B1B1B"/>
        </w:rPr>
        <w:t>art. 24a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67,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24a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67,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8)  </w:t>
      </w:r>
      <w:r>
        <w:rPr>
          <w:rFonts w:ascii="Times New Roman"/>
          <w:color w:val="1B1B1B"/>
        </w:rPr>
        <w:t>art. 27 ust. 4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74,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27 ust. 4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</w:t>
      </w:r>
      <w:r>
        <w:rPr>
          <w:rFonts w:ascii="Times New Roman"/>
          <w:color w:val="000000"/>
        </w:rPr>
        <w:t>t. 74,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</w:p>
    <w:p w:rsidR="00FE60D1" w:rsidRDefault="00BD77D9">
      <w:pPr>
        <w:spacing w:before="213" w:after="240"/>
        <w:ind w:left="533"/>
        <w:jc w:val="both"/>
      </w:pPr>
      <w:r>
        <w:rPr>
          <w:rFonts w:ascii="Times New Roman"/>
          <w:color w:val="000000"/>
        </w:rPr>
        <w:t>- nie 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ej jednak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przez 2 lata od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niniejszej ustawy.</w:t>
      </w:r>
    </w:p>
    <w:p w:rsidR="00FE60D1" w:rsidRDefault="00FE60D1">
      <w:pPr>
        <w:spacing w:after="0"/>
      </w:pPr>
    </w:p>
    <w:p w:rsidR="00FE60D1" w:rsidRDefault="00BD77D9">
      <w:pPr>
        <w:spacing w:before="107" w:after="0"/>
      </w:pPr>
      <w:r>
        <w:rPr>
          <w:rFonts w:ascii="Times New Roman"/>
          <w:color w:val="000000"/>
        </w:rPr>
        <w:t xml:space="preserve">2. Dotychczasowe przepisy wykonawcze wydane na podstawie </w:t>
      </w:r>
      <w:r>
        <w:rPr>
          <w:rFonts w:ascii="Times New Roman"/>
          <w:color w:val="1B1B1B"/>
        </w:rPr>
        <w:t>art. 61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93 pkt 1, zachowuj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 do dnia wej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 xml:space="preserve">cia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przepis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 xml:space="preserve">w wykonawczych wydanych na podstawie </w:t>
      </w:r>
      <w:r>
        <w:rPr>
          <w:rFonts w:ascii="Times New Roman"/>
          <w:color w:val="1B1B1B"/>
        </w:rPr>
        <w:t>art. 13a ust. 3</w:t>
      </w:r>
      <w:r>
        <w:rPr>
          <w:rFonts w:ascii="Times New Roman"/>
          <w:color w:val="000000"/>
        </w:rPr>
        <w:t xml:space="preserve"> ustawy, o kt</w:t>
      </w:r>
      <w:r>
        <w:rPr>
          <w:rFonts w:ascii="Times New Roman"/>
          <w:color w:val="000000"/>
        </w:rPr>
        <w:t>ó</w:t>
      </w:r>
      <w:r>
        <w:rPr>
          <w:rFonts w:ascii="Times New Roman"/>
          <w:color w:val="000000"/>
        </w:rPr>
        <w:t>rej mowa w art. 58, w brzmieniu nadanym niniejsz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ustaw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, nie d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u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ej jednak ni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 xml:space="preserve"> do dnia 31 sierpnia 2011</w:t>
      </w:r>
      <w:r>
        <w:rPr>
          <w:rFonts w:ascii="Times New Roman"/>
          <w:color w:val="000000"/>
        </w:rPr>
        <w:t xml:space="preserve"> r.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92.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Ilekro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w obowi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zuj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cych przepisach jest mowa o ministrze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ciwym do spraw kultury fizycznej i sportu, nale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 przez to rozumie</w:t>
      </w:r>
      <w:r>
        <w:rPr>
          <w:rFonts w:ascii="Times New Roman"/>
          <w:color w:val="000000"/>
        </w:rPr>
        <w:t>ć</w:t>
      </w:r>
      <w:r>
        <w:rPr>
          <w:rFonts w:ascii="Times New Roman"/>
          <w:color w:val="000000"/>
        </w:rPr>
        <w:t xml:space="preserve"> ministra w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</w:rPr>
        <w:t>ś</w:t>
      </w:r>
      <w:r>
        <w:rPr>
          <w:rFonts w:ascii="Times New Roman"/>
          <w:color w:val="000000"/>
        </w:rPr>
        <w:t>ciwego do spraw kultury fizycznej.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93.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>Trac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 xml:space="preserve"> moc: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1)  </w:t>
      </w:r>
      <w:r>
        <w:rPr>
          <w:rFonts w:ascii="Times New Roman"/>
          <w:color w:val="1B1B1B"/>
        </w:rPr>
        <w:t>ustawa</w:t>
      </w:r>
      <w:r>
        <w:rPr>
          <w:rFonts w:ascii="Times New Roman"/>
          <w:color w:val="000000"/>
        </w:rPr>
        <w:t xml:space="preserve"> z dnia 18 stycznia 1996 r. o</w:t>
      </w:r>
      <w:r>
        <w:rPr>
          <w:rFonts w:ascii="Times New Roman"/>
          <w:color w:val="000000"/>
        </w:rPr>
        <w:t xml:space="preserve"> kulturze fizycznej (Dz. U. z 2007 r. Nr 226, poz. 1675,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zm.), z wyj</w:t>
      </w:r>
      <w:r>
        <w:rPr>
          <w:rFonts w:ascii="Times New Roman"/>
          <w:color w:val="000000"/>
        </w:rPr>
        <w:t>ą</w:t>
      </w:r>
      <w:r>
        <w:rPr>
          <w:rFonts w:ascii="Times New Roman"/>
          <w:color w:val="000000"/>
        </w:rPr>
        <w:t>tkiem art. 43;</w:t>
      </w:r>
    </w:p>
    <w:p w:rsidR="00FE60D1" w:rsidRDefault="00BD77D9">
      <w:pPr>
        <w:spacing w:before="107" w:after="0"/>
        <w:ind w:left="373"/>
      </w:pPr>
      <w:r>
        <w:rPr>
          <w:rFonts w:ascii="Times New Roman"/>
          <w:color w:val="000000"/>
        </w:rPr>
        <w:t xml:space="preserve">2)  </w:t>
      </w:r>
      <w:r>
        <w:rPr>
          <w:rFonts w:ascii="Times New Roman"/>
          <w:color w:val="1B1B1B"/>
        </w:rPr>
        <w:t>ustawa</w:t>
      </w:r>
      <w:r>
        <w:rPr>
          <w:rFonts w:ascii="Times New Roman"/>
          <w:color w:val="000000"/>
        </w:rPr>
        <w:t xml:space="preserve"> z dnia 29 lipca 2005 r. o sporcie kwalifikowanym (Dz. U. Nr 155, poz. 1298, z </w:t>
      </w:r>
      <w:proofErr w:type="spellStart"/>
      <w:r>
        <w:rPr>
          <w:rFonts w:ascii="Times New Roman"/>
          <w:color w:val="000000"/>
        </w:rPr>
        <w:t>p</w:t>
      </w:r>
      <w:r>
        <w:rPr>
          <w:rFonts w:ascii="Times New Roman"/>
          <w:color w:val="000000"/>
        </w:rPr>
        <w:t>óź</w:t>
      </w:r>
      <w:r>
        <w:rPr>
          <w:rFonts w:ascii="Times New Roman"/>
          <w:color w:val="000000"/>
        </w:rPr>
        <w:t>n</w:t>
      </w:r>
      <w:proofErr w:type="spellEnd"/>
      <w:r>
        <w:rPr>
          <w:rFonts w:ascii="Times New Roman"/>
          <w:color w:val="000000"/>
        </w:rPr>
        <w:t>. zm.).</w:t>
      </w:r>
    </w:p>
    <w:p w:rsidR="00FE60D1" w:rsidRDefault="00FE60D1">
      <w:pPr>
        <w:spacing w:before="320" w:after="0"/>
      </w:pPr>
    </w:p>
    <w:p w:rsidR="00FE60D1" w:rsidRDefault="00BD77D9">
      <w:pPr>
        <w:spacing w:after="0"/>
      </w:pPr>
      <w:r>
        <w:rPr>
          <w:rFonts w:ascii="Times New Roman"/>
          <w:b/>
          <w:color w:val="000000"/>
        </w:rPr>
        <w:t>Art.</w:t>
      </w:r>
      <w:r>
        <w:rPr>
          <w:rFonts w:ascii="Times New Roman"/>
          <w:b/>
          <w:color w:val="000000"/>
        </w:rPr>
        <w:t> </w:t>
      </w:r>
      <w:r>
        <w:rPr>
          <w:rFonts w:ascii="Times New Roman"/>
          <w:b/>
          <w:color w:val="000000"/>
        </w:rPr>
        <w:t xml:space="preserve"> 94. </w:t>
      </w:r>
    </w:p>
    <w:p w:rsidR="00FE60D1" w:rsidRDefault="00BD77D9">
      <w:pPr>
        <w:spacing w:after="0"/>
      </w:pPr>
      <w:r>
        <w:rPr>
          <w:rFonts w:ascii="Times New Roman"/>
          <w:color w:val="000000"/>
        </w:rPr>
        <w:t xml:space="preserve">Ustawa wchodzi w </w:t>
      </w:r>
      <w:r>
        <w:rPr>
          <w:rFonts w:ascii="Times New Roman"/>
          <w:color w:val="000000"/>
        </w:rPr>
        <w:t>ż</w:t>
      </w:r>
      <w:r>
        <w:rPr>
          <w:rFonts w:ascii="Times New Roman"/>
          <w:color w:val="000000"/>
        </w:rPr>
        <w:t>ycie po up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ywie 3 miesi</w:t>
      </w:r>
      <w:r>
        <w:rPr>
          <w:rFonts w:ascii="Times New Roman"/>
          <w:color w:val="000000"/>
        </w:rPr>
        <w:t>ę</w:t>
      </w:r>
      <w:r>
        <w:rPr>
          <w:rFonts w:ascii="Times New Roman"/>
          <w:color w:val="000000"/>
        </w:rPr>
        <w:t xml:space="preserve">cy od </w:t>
      </w:r>
      <w:r>
        <w:rPr>
          <w:rFonts w:ascii="Times New Roman"/>
          <w:color w:val="000000"/>
        </w:rPr>
        <w:t>dnia og</w:t>
      </w:r>
      <w:r>
        <w:rPr>
          <w:rFonts w:ascii="Times New Roman"/>
          <w:color w:val="000000"/>
        </w:rPr>
        <w:t>ł</w:t>
      </w:r>
      <w:r>
        <w:rPr>
          <w:rFonts w:ascii="Times New Roman"/>
          <w:color w:val="000000"/>
        </w:rPr>
        <w:t>oszenia.</w:t>
      </w:r>
    </w:p>
    <w:sectPr w:rsidR="00FE60D1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D1"/>
    <w:rsid w:val="00BD77D9"/>
    <w:rsid w:val="00FE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FB274-0912-4643-97C4-2B5108FD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Open Sans" w:eastAsia="Open Sans" w:hAnsi="Open Sans" w:cs="Open San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pPr>
      <w:jc w:val="center"/>
    </w:pPr>
    <w:rPr>
      <w:rFonts w:ascii="Open Sans" w:eastAsia="Open Sans" w:hAnsi="Open Sans" w:cs="Open Sans"/>
      <w:b/>
      <w:color w:val="000000" w:themeColor="text1"/>
      <w:sz w:val="42"/>
    </w:rPr>
  </w:style>
  <w:style w:type="paragraph" w:customStyle="1" w:styleId="TitleStyle">
    <w:name w:val="TitleStyle"/>
    <w:pPr>
      <w:spacing w:line="240" w:lineRule="auto"/>
    </w:pPr>
    <w:rPr>
      <w:rFonts w:ascii="Open Sans" w:eastAsia="Open Sans" w:hAnsi="Open Sans" w:cs="Open Sans"/>
      <w:b/>
      <w:color w:val="000000" w:themeColor="text1"/>
      <w:sz w:val="32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Open Sans" w:eastAsia="Open Sans" w:hAnsi="Open Sans" w:cs="Open Sans"/>
      <w:b/>
      <w:color w:val="000000" w:themeColor="text1"/>
      <w:sz w:val="32"/>
    </w:rPr>
  </w:style>
  <w:style w:type="paragraph" w:customStyle="1" w:styleId="NormalStyle">
    <w:name w:val="NormalStyle"/>
    <w:pPr>
      <w:spacing w:after="0" w:line="240" w:lineRule="auto"/>
    </w:pPr>
    <w:rPr>
      <w:rFonts w:ascii="Open Sans" w:eastAsia="Open Sans" w:hAnsi="Open Sans" w:cs="Open Sans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Open Sans" w:eastAsia="Open Sans" w:hAnsi="Open Sans" w:cs="Open Sans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Open Sans" w:eastAsia="Open Sans" w:hAnsi="Open Sans" w:cs="Open Sans"/>
      <w:b/>
      <w:color w:val="000000" w:themeColor="text1"/>
    </w:rPr>
  </w:style>
  <w:style w:type="paragraph" w:customStyle="1" w:styleId="DocDefaults">
    <w:name w:val="DocDefaults"/>
  </w:style>
  <w:style w:type="paragraph" w:styleId="Tekstdymka">
    <w:name w:val="Balloon Text"/>
    <w:basedOn w:val="Normalny"/>
    <w:link w:val="TekstdymkaZnak"/>
    <w:uiPriority w:val="99"/>
    <w:semiHidden/>
    <w:unhideWhenUsed/>
    <w:rsid w:val="00BD7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7D9"/>
    <w:rPr>
      <w:rFonts w:ascii="Segoe UI" w:eastAsia="Open San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8967</Words>
  <Characters>53802</Characters>
  <Application>Microsoft Office Word</Application>
  <DocSecurity>0</DocSecurity>
  <Lines>448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Knot-Krawczyk</dc:creator>
  <cp:lastModifiedBy>Monika Knot-Krawczyk</cp:lastModifiedBy>
  <cp:revision>2</cp:revision>
  <cp:lastPrinted>2016-02-23T11:17:00Z</cp:lastPrinted>
  <dcterms:created xsi:type="dcterms:W3CDTF">2016-02-23T11:17:00Z</dcterms:created>
  <dcterms:modified xsi:type="dcterms:W3CDTF">2016-02-23T11:17:00Z</dcterms:modified>
</cp:coreProperties>
</file>